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82" w:rsidRDefault="00EE5382" w:rsidP="00EE5382">
      <w:pPr>
        <w:spacing w:line="360" w:lineRule="auto"/>
        <w:jc w:val="center"/>
        <w:rPr>
          <w:b/>
          <w:sz w:val="25"/>
          <w:szCs w:val="25"/>
        </w:rPr>
      </w:pPr>
      <w:r w:rsidRPr="00B10795">
        <w:rPr>
          <w:b/>
          <w:sz w:val="25"/>
          <w:szCs w:val="25"/>
        </w:rPr>
        <w:t>Про</w:t>
      </w:r>
      <w:r w:rsidR="00A151AE">
        <w:rPr>
          <w:b/>
          <w:sz w:val="25"/>
          <w:szCs w:val="25"/>
        </w:rPr>
        <w:t>ект</w:t>
      </w:r>
    </w:p>
    <w:p w:rsidR="00A151AE" w:rsidRDefault="00A151AE" w:rsidP="00EE5382">
      <w:pPr>
        <w:spacing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Решения </w:t>
      </w:r>
      <w:r w:rsidR="00553D86" w:rsidRPr="00B10795">
        <w:rPr>
          <w:b/>
          <w:sz w:val="25"/>
          <w:szCs w:val="25"/>
        </w:rPr>
        <w:t xml:space="preserve">годового </w:t>
      </w:r>
      <w:r w:rsidR="00EE5382" w:rsidRPr="00B10795">
        <w:rPr>
          <w:b/>
          <w:sz w:val="25"/>
          <w:szCs w:val="25"/>
        </w:rPr>
        <w:t>Общего собрания членов ПЖК «Полёт»</w:t>
      </w:r>
    </w:p>
    <w:p w:rsidR="00EE5382" w:rsidRPr="00B10795" w:rsidRDefault="00A151AE" w:rsidP="00EE5382">
      <w:pPr>
        <w:spacing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от «____» __________ 201</w:t>
      </w:r>
      <w:r w:rsidR="006B099B">
        <w:rPr>
          <w:b/>
          <w:sz w:val="25"/>
          <w:szCs w:val="25"/>
        </w:rPr>
        <w:t>5</w:t>
      </w:r>
      <w:r>
        <w:rPr>
          <w:b/>
          <w:sz w:val="25"/>
          <w:szCs w:val="25"/>
        </w:rPr>
        <w:t>г.</w:t>
      </w:r>
    </w:p>
    <w:p w:rsidR="00D16A7D" w:rsidRPr="00E46881" w:rsidRDefault="00323425" w:rsidP="00F33E21">
      <w:pPr>
        <w:pStyle w:val="Style9"/>
        <w:widowControl/>
        <w:spacing w:before="216" w:line="360" w:lineRule="auto"/>
        <w:jc w:val="center"/>
        <w:rPr>
          <w:rStyle w:val="FontStyle15"/>
          <w:sz w:val="25"/>
          <w:szCs w:val="25"/>
        </w:rPr>
      </w:pPr>
      <w:r w:rsidRPr="00E46881">
        <w:rPr>
          <w:rStyle w:val="FontStyle15"/>
          <w:sz w:val="25"/>
          <w:szCs w:val="25"/>
        </w:rPr>
        <w:t>Повестка дня: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jc w:val="both"/>
        <w:rPr>
          <w:sz w:val="25"/>
          <w:szCs w:val="25"/>
        </w:rPr>
      </w:pPr>
      <w:r w:rsidRPr="00E46881">
        <w:rPr>
          <w:sz w:val="25"/>
          <w:szCs w:val="25"/>
        </w:rPr>
        <w:t xml:space="preserve">Отчёт о результатах финансово-хозяйственной деятельности ПЖК «Полёт» за 2014г. и задачи по управлению многоквартирным домом на 2015г. 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5" w:hanging="425"/>
        <w:jc w:val="both"/>
        <w:rPr>
          <w:sz w:val="25"/>
          <w:szCs w:val="25"/>
        </w:rPr>
      </w:pPr>
      <w:r w:rsidRPr="00E46881">
        <w:rPr>
          <w:sz w:val="25"/>
          <w:szCs w:val="25"/>
        </w:rPr>
        <w:t>Утверждение годовой бухгалтерской отчетности ПЖК «Полет».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5" w:hanging="425"/>
        <w:jc w:val="both"/>
        <w:rPr>
          <w:sz w:val="25"/>
          <w:szCs w:val="25"/>
        </w:rPr>
      </w:pPr>
      <w:r w:rsidRPr="00E46881">
        <w:rPr>
          <w:sz w:val="25"/>
          <w:szCs w:val="25"/>
        </w:rPr>
        <w:t>Утверждение сметы доходов и расходов на содержание и ремонт  общего имущества  ПЖК «Полет» на 2015г.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jc w:val="both"/>
        <w:rPr>
          <w:sz w:val="25"/>
          <w:szCs w:val="25"/>
        </w:rPr>
      </w:pPr>
      <w:r w:rsidRPr="00E46881">
        <w:rPr>
          <w:sz w:val="25"/>
          <w:szCs w:val="25"/>
        </w:rPr>
        <w:t xml:space="preserve">Утверждение тарифов на содержание и ремонт общего </w:t>
      </w:r>
      <w:proofErr w:type="gramStart"/>
      <w:r w:rsidRPr="00E46881">
        <w:rPr>
          <w:sz w:val="25"/>
          <w:szCs w:val="25"/>
        </w:rPr>
        <w:t>имущества</w:t>
      </w:r>
      <w:proofErr w:type="gramEnd"/>
      <w:r w:rsidRPr="00E46881">
        <w:rPr>
          <w:sz w:val="25"/>
          <w:szCs w:val="25"/>
        </w:rPr>
        <w:t xml:space="preserve"> и коммунальные услуги на 2015г. 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jc w:val="both"/>
        <w:rPr>
          <w:sz w:val="25"/>
          <w:szCs w:val="25"/>
        </w:rPr>
      </w:pPr>
      <w:r w:rsidRPr="00E46881">
        <w:rPr>
          <w:sz w:val="25"/>
          <w:szCs w:val="25"/>
        </w:rPr>
        <w:t xml:space="preserve">Отчет </w:t>
      </w:r>
      <w:r w:rsidR="006B099B">
        <w:rPr>
          <w:sz w:val="25"/>
          <w:szCs w:val="25"/>
        </w:rPr>
        <w:t>р</w:t>
      </w:r>
      <w:r w:rsidRPr="00E46881">
        <w:rPr>
          <w:sz w:val="25"/>
          <w:szCs w:val="25"/>
        </w:rPr>
        <w:t xml:space="preserve">евизионной комиссии по проверке результатов финансово-хозяйственной деятельности ПЖК «Полёт» за 2014г.  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jc w:val="both"/>
        <w:rPr>
          <w:sz w:val="25"/>
          <w:szCs w:val="25"/>
        </w:rPr>
      </w:pPr>
      <w:r w:rsidRPr="00E46881">
        <w:rPr>
          <w:sz w:val="25"/>
          <w:szCs w:val="25"/>
        </w:rPr>
        <w:t xml:space="preserve">Утверждение решения </w:t>
      </w:r>
      <w:r w:rsidR="006B099B">
        <w:rPr>
          <w:sz w:val="25"/>
          <w:szCs w:val="25"/>
        </w:rPr>
        <w:t>п</w:t>
      </w:r>
      <w:r w:rsidRPr="00E46881">
        <w:rPr>
          <w:sz w:val="25"/>
          <w:szCs w:val="25"/>
        </w:rPr>
        <w:t>равления ПЖК «Полет» о приеме новых членов Кооператива и об исключении из членов Кооператива.</w:t>
      </w:r>
    </w:p>
    <w:p w:rsidR="000036D0" w:rsidRPr="00E46881" w:rsidRDefault="000036D0" w:rsidP="000036D0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jc w:val="both"/>
        <w:rPr>
          <w:sz w:val="25"/>
          <w:szCs w:val="25"/>
        </w:rPr>
      </w:pPr>
      <w:r w:rsidRPr="00E46881">
        <w:rPr>
          <w:sz w:val="25"/>
          <w:szCs w:val="25"/>
        </w:rPr>
        <w:t>О создании Общественного совета ПЖК «Полет».</w:t>
      </w:r>
    </w:p>
    <w:p w:rsidR="00E46881" w:rsidRPr="00E46881" w:rsidRDefault="00E46881" w:rsidP="000036D0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5" w:hanging="425"/>
        <w:jc w:val="both"/>
        <w:rPr>
          <w:sz w:val="25"/>
          <w:szCs w:val="25"/>
        </w:rPr>
      </w:pPr>
      <w:r w:rsidRPr="00E46881">
        <w:rPr>
          <w:sz w:val="25"/>
          <w:szCs w:val="25"/>
        </w:rPr>
        <w:t>О</w:t>
      </w:r>
      <w:r w:rsidR="009F6A43">
        <w:rPr>
          <w:sz w:val="25"/>
          <w:szCs w:val="25"/>
        </w:rPr>
        <w:t xml:space="preserve"> проведении внеочередного перевыборного собрания в ПЖК «Полет»</w:t>
      </w:r>
      <w:r w:rsidRPr="00E46881">
        <w:rPr>
          <w:sz w:val="25"/>
          <w:szCs w:val="25"/>
        </w:rPr>
        <w:t>.</w:t>
      </w:r>
    </w:p>
    <w:p w:rsidR="00E46881" w:rsidRPr="00E46881" w:rsidRDefault="00E46881" w:rsidP="00FD485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jc w:val="both"/>
        <w:rPr>
          <w:sz w:val="25"/>
          <w:szCs w:val="25"/>
        </w:rPr>
      </w:pPr>
      <w:r w:rsidRPr="00E46881">
        <w:rPr>
          <w:sz w:val="25"/>
          <w:szCs w:val="25"/>
        </w:rPr>
        <w:t>Организационные вопросы.</w:t>
      </w:r>
    </w:p>
    <w:p w:rsidR="00D16A7D" w:rsidRPr="00B10795" w:rsidRDefault="00323425" w:rsidP="00F33E21">
      <w:pPr>
        <w:pStyle w:val="Style5"/>
        <w:widowControl/>
        <w:spacing w:before="72" w:line="360" w:lineRule="auto"/>
        <w:ind w:left="247"/>
        <w:jc w:val="center"/>
        <w:rPr>
          <w:rStyle w:val="FontStyle16"/>
          <w:sz w:val="25"/>
          <w:szCs w:val="25"/>
        </w:rPr>
      </w:pPr>
      <w:r w:rsidRPr="00B10795">
        <w:rPr>
          <w:rStyle w:val="FontStyle16"/>
          <w:sz w:val="25"/>
          <w:szCs w:val="25"/>
        </w:rPr>
        <w:t>Постановление Общего собрания.</w:t>
      </w:r>
    </w:p>
    <w:p w:rsidR="00D16A7D" w:rsidRPr="00B10795" w:rsidRDefault="00323425" w:rsidP="00F33E21">
      <w:pPr>
        <w:pStyle w:val="Style6"/>
        <w:widowControl/>
        <w:spacing w:before="163" w:line="360" w:lineRule="auto"/>
        <w:ind w:left="514"/>
        <w:jc w:val="left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Общее собрание членов ПЖК «Полёт», рассмотрев:</w:t>
      </w:r>
    </w:p>
    <w:p w:rsidR="00D16A7D" w:rsidRDefault="00323425" w:rsidP="00FD485A">
      <w:pPr>
        <w:pStyle w:val="Style7"/>
        <w:widowControl/>
        <w:tabs>
          <w:tab w:val="left" w:pos="811"/>
        </w:tabs>
        <w:spacing w:line="360" w:lineRule="auto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-</w:t>
      </w:r>
      <w:r w:rsidRPr="00B10795">
        <w:rPr>
          <w:rStyle w:val="FontStyle17"/>
          <w:sz w:val="25"/>
          <w:szCs w:val="25"/>
        </w:rPr>
        <w:tab/>
        <w:t>Отчет Правления ПЖК «Полет» о результатах финансово-хозяйственной деятельности за 201</w:t>
      </w:r>
      <w:r w:rsidR="00E46881">
        <w:rPr>
          <w:rStyle w:val="FontStyle17"/>
          <w:sz w:val="25"/>
          <w:szCs w:val="25"/>
        </w:rPr>
        <w:t>4</w:t>
      </w:r>
      <w:r w:rsidRPr="00B10795">
        <w:rPr>
          <w:rStyle w:val="FontStyle17"/>
          <w:sz w:val="25"/>
          <w:szCs w:val="25"/>
        </w:rPr>
        <w:t xml:space="preserve"> год и задач</w:t>
      </w:r>
      <w:r w:rsidR="00E46881">
        <w:rPr>
          <w:rStyle w:val="FontStyle17"/>
          <w:sz w:val="25"/>
          <w:szCs w:val="25"/>
        </w:rPr>
        <w:t>и</w:t>
      </w:r>
      <w:r w:rsidRPr="00B10795">
        <w:rPr>
          <w:rStyle w:val="FontStyle17"/>
          <w:sz w:val="25"/>
          <w:szCs w:val="25"/>
        </w:rPr>
        <w:t xml:space="preserve"> </w:t>
      </w:r>
      <w:r w:rsidR="00E46881" w:rsidRPr="00E46881">
        <w:rPr>
          <w:sz w:val="25"/>
          <w:szCs w:val="25"/>
        </w:rPr>
        <w:t xml:space="preserve">по управлению многоквартирным домом на </w:t>
      </w:r>
      <w:r w:rsidRPr="00B10795">
        <w:rPr>
          <w:rStyle w:val="FontStyle17"/>
          <w:sz w:val="25"/>
          <w:szCs w:val="25"/>
        </w:rPr>
        <w:t>201</w:t>
      </w:r>
      <w:r w:rsidR="00E46881">
        <w:rPr>
          <w:rStyle w:val="FontStyle17"/>
          <w:sz w:val="25"/>
          <w:szCs w:val="25"/>
        </w:rPr>
        <w:t>5</w:t>
      </w:r>
      <w:r w:rsidRPr="00B10795">
        <w:rPr>
          <w:rStyle w:val="FontStyle17"/>
          <w:sz w:val="25"/>
          <w:szCs w:val="25"/>
        </w:rPr>
        <w:t xml:space="preserve"> год;</w:t>
      </w:r>
    </w:p>
    <w:p w:rsidR="00E46881" w:rsidRPr="00B10795" w:rsidRDefault="00E46881" w:rsidP="00F33E21">
      <w:pPr>
        <w:pStyle w:val="Style7"/>
        <w:widowControl/>
        <w:tabs>
          <w:tab w:val="left" w:pos="811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- годовую бухгалтерскую отчетность ПЖК «Полет» за 2014 год;</w:t>
      </w:r>
    </w:p>
    <w:p w:rsidR="00D16A7D" w:rsidRPr="00B10795" w:rsidRDefault="00323425" w:rsidP="00F33E21">
      <w:pPr>
        <w:pStyle w:val="Style7"/>
        <w:widowControl/>
        <w:tabs>
          <w:tab w:val="left" w:pos="667"/>
        </w:tabs>
        <w:spacing w:line="360" w:lineRule="auto"/>
        <w:ind w:firstLine="511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-</w:t>
      </w:r>
      <w:r w:rsidRPr="00B10795">
        <w:rPr>
          <w:rStyle w:val="FontStyle17"/>
          <w:sz w:val="25"/>
          <w:szCs w:val="25"/>
        </w:rPr>
        <w:tab/>
      </w:r>
      <w:r w:rsidR="00E46881">
        <w:rPr>
          <w:rStyle w:val="FontStyle17"/>
          <w:sz w:val="25"/>
          <w:szCs w:val="25"/>
        </w:rPr>
        <w:t xml:space="preserve">Заключение </w:t>
      </w:r>
      <w:r w:rsidR="006B099B">
        <w:rPr>
          <w:rStyle w:val="FontStyle17"/>
          <w:sz w:val="25"/>
          <w:szCs w:val="25"/>
        </w:rPr>
        <w:t>р</w:t>
      </w:r>
      <w:r w:rsidRPr="00B10795">
        <w:rPr>
          <w:rStyle w:val="FontStyle17"/>
          <w:sz w:val="25"/>
          <w:szCs w:val="25"/>
        </w:rPr>
        <w:t xml:space="preserve">евизионной комиссии ПЖК «Полёт» по </w:t>
      </w:r>
      <w:r w:rsidR="006B099B">
        <w:rPr>
          <w:rStyle w:val="FontStyle17"/>
          <w:sz w:val="25"/>
          <w:szCs w:val="25"/>
        </w:rPr>
        <w:t xml:space="preserve">результатам </w:t>
      </w:r>
      <w:r w:rsidRPr="00B10795">
        <w:rPr>
          <w:rStyle w:val="FontStyle17"/>
          <w:sz w:val="25"/>
          <w:szCs w:val="25"/>
        </w:rPr>
        <w:t>проверк</w:t>
      </w:r>
      <w:r w:rsidR="006B099B">
        <w:rPr>
          <w:rStyle w:val="FontStyle17"/>
          <w:sz w:val="25"/>
          <w:szCs w:val="25"/>
        </w:rPr>
        <w:t>и</w:t>
      </w:r>
      <w:r w:rsidRPr="00B10795">
        <w:rPr>
          <w:rStyle w:val="FontStyle17"/>
          <w:sz w:val="25"/>
          <w:szCs w:val="25"/>
        </w:rPr>
        <w:t xml:space="preserve"> финансово</w:t>
      </w:r>
      <w:r w:rsidR="00553D86" w:rsidRPr="00B10795">
        <w:rPr>
          <w:rStyle w:val="FontStyle17"/>
          <w:sz w:val="25"/>
          <w:szCs w:val="25"/>
        </w:rPr>
        <w:t>-хозяйственной</w:t>
      </w:r>
      <w:r w:rsidRPr="00B10795">
        <w:rPr>
          <w:rStyle w:val="FontStyle17"/>
          <w:sz w:val="25"/>
          <w:szCs w:val="25"/>
        </w:rPr>
        <w:t xml:space="preserve"> деятельности ПЖК «Полёт» </w:t>
      </w:r>
      <w:r w:rsidR="00FE2CFA" w:rsidRPr="00B10795">
        <w:rPr>
          <w:rStyle w:val="FontStyle17"/>
          <w:sz w:val="25"/>
          <w:szCs w:val="25"/>
        </w:rPr>
        <w:t xml:space="preserve">за </w:t>
      </w:r>
      <w:r w:rsidRPr="00B10795">
        <w:rPr>
          <w:rStyle w:val="FontStyle17"/>
          <w:sz w:val="25"/>
          <w:szCs w:val="25"/>
        </w:rPr>
        <w:t>201</w:t>
      </w:r>
      <w:r w:rsidR="00E46881">
        <w:rPr>
          <w:rStyle w:val="FontStyle17"/>
          <w:sz w:val="25"/>
          <w:szCs w:val="25"/>
        </w:rPr>
        <w:t>4</w:t>
      </w:r>
      <w:r w:rsidRPr="00B10795">
        <w:rPr>
          <w:rStyle w:val="FontStyle17"/>
          <w:sz w:val="25"/>
          <w:szCs w:val="25"/>
        </w:rPr>
        <w:t>г.;</w:t>
      </w:r>
    </w:p>
    <w:p w:rsidR="00E46881" w:rsidRPr="00B10795" w:rsidRDefault="00920AB5" w:rsidP="00E46881">
      <w:pPr>
        <w:pStyle w:val="Style7"/>
        <w:widowControl/>
        <w:tabs>
          <w:tab w:val="left" w:pos="667"/>
        </w:tabs>
        <w:spacing w:line="360" w:lineRule="auto"/>
        <w:ind w:firstLine="511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 xml:space="preserve">- </w:t>
      </w:r>
      <w:r w:rsidR="00E46881">
        <w:rPr>
          <w:rStyle w:val="FontStyle17"/>
          <w:sz w:val="25"/>
          <w:szCs w:val="25"/>
        </w:rPr>
        <w:t xml:space="preserve">возражения </w:t>
      </w:r>
      <w:r w:rsidR="006B099B">
        <w:rPr>
          <w:rStyle w:val="FontStyle17"/>
          <w:sz w:val="25"/>
          <w:szCs w:val="25"/>
        </w:rPr>
        <w:t>п</w:t>
      </w:r>
      <w:r w:rsidRPr="00B10795">
        <w:rPr>
          <w:rStyle w:val="FontStyle17"/>
          <w:sz w:val="25"/>
          <w:szCs w:val="25"/>
        </w:rPr>
        <w:t>равления ПЖК «Полёт</w:t>
      </w:r>
      <w:r w:rsidR="0006432A" w:rsidRPr="00B10795">
        <w:rPr>
          <w:rStyle w:val="FontStyle17"/>
          <w:sz w:val="25"/>
          <w:szCs w:val="25"/>
        </w:rPr>
        <w:t xml:space="preserve"> по</w:t>
      </w:r>
      <w:r w:rsidR="00E46881">
        <w:rPr>
          <w:rStyle w:val="FontStyle17"/>
          <w:sz w:val="25"/>
          <w:szCs w:val="25"/>
        </w:rPr>
        <w:t xml:space="preserve"> материалам Заключения </w:t>
      </w:r>
      <w:r w:rsidR="00E46881" w:rsidRPr="00B10795">
        <w:rPr>
          <w:rStyle w:val="FontStyle17"/>
          <w:sz w:val="25"/>
          <w:szCs w:val="25"/>
        </w:rPr>
        <w:t xml:space="preserve">Ревизионной комиссии ПЖК «Полёт» по </w:t>
      </w:r>
      <w:r w:rsidR="006B099B">
        <w:rPr>
          <w:rStyle w:val="FontStyle17"/>
          <w:sz w:val="25"/>
          <w:szCs w:val="25"/>
        </w:rPr>
        <w:t xml:space="preserve">результатам </w:t>
      </w:r>
      <w:r w:rsidR="00E46881" w:rsidRPr="00B10795">
        <w:rPr>
          <w:rStyle w:val="FontStyle17"/>
          <w:sz w:val="25"/>
          <w:szCs w:val="25"/>
        </w:rPr>
        <w:t>проверк</w:t>
      </w:r>
      <w:r w:rsidR="006B099B">
        <w:rPr>
          <w:rStyle w:val="FontStyle17"/>
          <w:sz w:val="25"/>
          <w:szCs w:val="25"/>
        </w:rPr>
        <w:t>и</w:t>
      </w:r>
      <w:r w:rsidR="00E46881" w:rsidRPr="00B10795">
        <w:rPr>
          <w:rStyle w:val="FontStyle17"/>
          <w:sz w:val="25"/>
          <w:szCs w:val="25"/>
        </w:rPr>
        <w:t xml:space="preserve"> финансово-хозяйственной деятельности ПЖК «Полёт» за 201</w:t>
      </w:r>
      <w:r w:rsidR="00E46881">
        <w:rPr>
          <w:rStyle w:val="FontStyle17"/>
          <w:sz w:val="25"/>
          <w:szCs w:val="25"/>
        </w:rPr>
        <w:t>4</w:t>
      </w:r>
      <w:r w:rsidR="00E46881" w:rsidRPr="00B10795">
        <w:rPr>
          <w:rStyle w:val="FontStyle17"/>
          <w:sz w:val="25"/>
          <w:szCs w:val="25"/>
        </w:rPr>
        <w:t>г.;</w:t>
      </w:r>
    </w:p>
    <w:p w:rsidR="00D16A7D" w:rsidRPr="00B10795" w:rsidRDefault="00323425" w:rsidP="00F33E21">
      <w:pPr>
        <w:pStyle w:val="Style7"/>
        <w:widowControl/>
        <w:tabs>
          <w:tab w:val="left" w:pos="667"/>
        </w:tabs>
        <w:spacing w:line="360" w:lineRule="auto"/>
        <w:ind w:firstLine="511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-</w:t>
      </w:r>
      <w:r w:rsidRPr="00B10795">
        <w:rPr>
          <w:rStyle w:val="FontStyle17"/>
          <w:sz w:val="25"/>
          <w:szCs w:val="25"/>
        </w:rPr>
        <w:tab/>
        <w:t xml:space="preserve">замечания и предложения членов ПЖК «Полет», высказанные в ходе проведения </w:t>
      </w:r>
      <w:r w:rsidR="00F33E21" w:rsidRPr="00B10795">
        <w:rPr>
          <w:rStyle w:val="FontStyle17"/>
          <w:sz w:val="25"/>
          <w:szCs w:val="25"/>
        </w:rPr>
        <w:t>общего собрания</w:t>
      </w:r>
      <w:r w:rsidRPr="00B10795">
        <w:rPr>
          <w:rStyle w:val="FontStyle17"/>
          <w:sz w:val="25"/>
          <w:szCs w:val="25"/>
        </w:rPr>
        <w:t>,</w:t>
      </w:r>
    </w:p>
    <w:p w:rsidR="00D16A7D" w:rsidRPr="00B10795" w:rsidRDefault="00323425" w:rsidP="00FD485A">
      <w:pPr>
        <w:pStyle w:val="Style9"/>
        <w:widowControl/>
        <w:spacing w:line="360" w:lineRule="auto"/>
        <w:jc w:val="center"/>
        <w:rPr>
          <w:rStyle w:val="FontStyle15"/>
          <w:sz w:val="25"/>
          <w:szCs w:val="25"/>
        </w:rPr>
      </w:pPr>
      <w:r w:rsidRPr="00B10795">
        <w:rPr>
          <w:rStyle w:val="FontStyle15"/>
          <w:sz w:val="25"/>
          <w:szCs w:val="25"/>
        </w:rPr>
        <w:t>Постановляет:</w:t>
      </w:r>
    </w:p>
    <w:p w:rsidR="0006432A" w:rsidRPr="00B10795" w:rsidRDefault="0006432A" w:rsidP="00F33E21">
      <w:pPr>
        <w:pStyle w:val="Style6"/>
        <w:widowControl/>
        <w:spacing w:line="360" w:lineRule="auto"/>
        <w:ind w:left="636"/>
        <w:jc w:val="left"/>
        <w:rPr>
          <w:rStyle w:val="FontStyle17"/>
          <w:b/>
          <w:sz w:val="25"/>
          <w:szCs w:val="25"/>
          <w:u w:val="single"/>
        </w:rPr>
      </w:pPr>
      <w:r w:rsidRPr="00B10795">
        <w:rPr>
          <w:rStyle w:val="FontStyle17"/>
          <w:b/>
          <w:sz w:val="25"/>
          <w:szCs w:val="25"/>
          <w:u w:val="single"/>
        </w:rPr>
        <w:t>По первому</w:t>
      </w:r>
      <w:r w:rsidR="0052259B">
        <w:rPr>
          <w:rStyle w:val="FontStyle17"/>
          <w:b/>
          <w:sz w:val="25"/>
          <w:szCs w:val="25"/>
          <w:u w:val="single"/>
        </w:rPr>
        <w:t>,</w:t>
      </w:r>
      <w:r w:rsidRPr="00B10795">
        <w:rPr>
          <w:rStyle w:val="FontStyle17"/>
          <w:b/>
          <w:sz w:val="25"/>
          <w:szCs w:val="25"/>
          <w:u w:val="single"/>
        </w:rPr>
        <w:t xml:space="preserve"> </w:t>
      </w:r>
      <w:r w:rsidR="000A6EB5" w:rsidRPr="00B10795">
        <w:rPr>
          <w:rStyle w:val="FontStyle17"/>
          <w:b/>
          <w:sz w:val="25"/>
          <w:szCs w:val="25"/>
          <w:u w:val="single"/>
        </w:rPr>
        <w:t>второму</w:t>
      </w:r>
      <w:r w:rsidR="0052259B">
        <w:rPr>
          <w:rStyle w:val="FontStyle17"/>
          <w:b/>
          <w:sz w:val="25"/>
          <w:szCs w:val="25"/>
          <w:u w:val="single"/>
        </w:rPr>
        <w:t>, третьему и четвертому</w:t>
      </w:r>
      <w:r w:rsidR="000A6EB5" w:rsidRPr="00B10795">
        <w:rPr>
          <w:rStyle w:val="FontStyle17"/>
          <w:b/>
          <w:sz w:val="25"/>
          <w:szCs w:val="25"/>
          <w:u w:val="single"/>
        </w:rPr>
        <w:t xml:space="preserve"> </w:t>
      </w:r>
      <w:r w:rsidRPr="00B10795">
        <w:rPr>
          <w:rStyle w:val="FontStyle17"/>
          <w:b/>
          <w:sz w:val="25"/>
          <w:szCs w:val="25"/>
          <w:u w:val="single"/>
        </w:rPr>
        <w:t>вопрос</w:t>
      </w:r>
      <w:r w:rsidR="000A6EB5" w:rsidRPr="00B10795">
        <w:rPr>
          <w:rStyle w:val="FontStyle17"/>
          <w:b/>
          <w:sz w:val="25"/>
          <w:szCs w:val="25"/>
          <w:u w:val="single"/>
        </w:rPr>
        <w:t>ам</w:t>
      </w:r>
      <w:r w:rsidR="0052259B">
        <w:rPr>
          <w:rStyle w:val="FontStyle17"/>
          <w:b/>
          <w:sz w:val="25"/>
          <w:szCs w:val="25"/>
          <w:u w:val="single"/>
        </w:rPr>
        <w:t xml:space="preserve"> повестки дня</w:t>
      </w:r>
    </w:p>
    <w:p w:rsidR="00D16A7D" w:rsidRPr="00B10795" w:rsidRDefault="00323425" w:rsidP="00F33E21">
      <w:pPr>
        <w:pStyle w:val="Style6"/>
        <w:widowControl/>
        <w:spacing w:line="360" w:lineRule="auto"/>
        <w:ind w:left="636"/>
        <w:jc w:val="left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1. Утвердить:</w:t>
      </w:r>
    </w:p>
    <w:p w:rsidR="00D16A7D" w:rsidRPr="00B10795" w:rsidRDefault="000912C2" w:rsidP="000912C2">
      <w:pPr>
        <w:pStyle w:val="Style8"/>
        <w:widowControl/>
        <w:tabs>
          <w:tab w:val="left" w:pos="619"/>
        </w:tabs>
        <w:spacing w:line="360" w:lineRule="auto"/>
        <w:ind w:left="437" w:firstLine="0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lastRenderedPageBreak/>
        <w:t xml:space="preserve">1.1. </w:t>
      </w:r>
      <w:r w:rsidR="00323425" w:rsidRPr="00B10795">
        <w:rPr>
          <w:rStyle w:val="FontStyle17"/>
          <w:sz w:val="25"/>
          <w:szCs w:val="25"/>
        </w:rPr>
        <w:t>Отчёт о результатах финансово-хозяйственной деятельности ПЖК «Полёт» за 201</w:t>
      </w:r>
      <w:r w:rsidR="00FB6A8B">
        <w:rPr>
          <w:rStyle w:val="FontStyle17"/>
          <w:sz w:val="25"/>
          <w:szCs w:val="25"/>
        </w:rPr>
        <w:t>4</w:t>
      </w:r>
      <w:r w:rsidR="00323425" w:rsidRPr="00B10795">
        <w:rPr>
          <w:rStyle w:val="FontStyle17"/>
          <w:sz w:val="25"/>
          <w:szCs w:val="25"/>
        </w:rPr>
        <w:t>г., годовую бухгалтерскую отчетность за 201</w:t>
      </w:r>
      <w:r w:rsidR="00FB6A8B">
        <w:rPr>
          <w:rStyle w:val="FontStyle17"/>
          <w:sz w:val="25"/>
          <w:szCs w:val="25"/>
        </w:rPr>
        <w:t>4</w:t>
      </w:r>
      <w:r w:rsidR="00323425" w:rsidRPr="00B10795">
        <w:rPr>
          <w:rStyle w:val="FontStyle17"/>
          <w:sz w:val="25"/>
          <w:szCs w:val="25"/>
        </w:rPr>
        <w:t xml:space="preserve"> г</w:t>
      </w:r>
      <w:r w:rsidR="000A6EB5" w:rsidRPr="00B10795">
        <w:rPr>
          <w:rStyle w:val="FontStyle17"/>
          <w:sz w:val="25"/>
          <w:szCs w:val="25"/>
        </w:rPr>
        <w:t>.</w:t>
      </w:r>
      <w:r w:rsidR="00323425" w:rsidRPr="00B10795">
        <w:rPr>
          <w:rStyle w:val="FontStyle17"/>
          <w:sz w:val="25"/>
          <w:szCs w:val="25"/>
        </w:rPr>
        <w:t xml:space="preserve"> и учетную финансовую политику ПЖК «Полёт» на 201</w:t>
      </w:r>
      <w:r w:rsidR="00FB6A8B">
        <w:rPr>
          <w:rStyle w:val="FontStyle17"/>
          <w:sz w:val="25"/>
          <w:szCs w:val="25"/>
        </w:rPr>
        <w:t>5</w:t>
      </w:r>
      <w:r w:rsidR="00323425" w:rsidRPr="00B10795">
        <w:rPr>
          <w:rStyle w:val="FontStyle17"/>
          <w:sz w:val="25"/>
          <w:szCs w:val="25"/>
        </w:rPr>
        <w:t>г.;</w:t>
      </w:r>
    </w:p>
    <w:p w:rsidR="00B976DA" w:rsidRDefault="000912C2" w:rsidP="000912C2">
      <w:pPr>
        <w:pStyle w:val="Style8"/>
        <w:widowControl/>
        <w:tabs>
          <w:tab w:val="left" w:pos="619"/>
        </w:tabs>
        <w:spacing w:line="360" w:lineRule="auto"/>
        <w:ind w:left="437" w:firstLine="0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 xml:space="preserve">1.2. </w:t>
      </w:r>
      <w:r w:rsidR="00323425" w:rsidRPr="00B10795">
        <w:rPr>
          <w:rStyle w:val="FontStyle17"/>
          <w:sz w:val="25"/>
          <w:szCs w:val="25"/>
        </w:rPr>
        <w:t>Смету среднемесячных расходов и доходов на содержание и ремонт общего имущества дома 82 ПЖК «Полет» на 201</w:t>
      </w:r>
      <w:r w:rsidR="00561FBB">
        <w:rPr>
          <w:rStyle w:val="FontStyle17"/>
          <w:sz w:val="25"/>
          <w:szCs w:val="25"/>
        </w:rPr>
        <w:t>5</w:t>
      </w:r>
      <w:r w:rsidR="00323425" w:rsidRPr="00B10795">
        <w:rPr>
          <w:rStyle w:val="FontStyle17"/>
          <w:sz w:val="25"/>
          <w:szCs w:val="25"/>
        </w:rPr>
        <w:t xml:space="preserve"> г.</w:t>
      </w:r>
      <w:r w:rsidR="00B976DA">
        <w:rPr>
          <w:rStyle w:val="FontStyle17"/>
          <w:sz w:val="25"/>
          <w:szCs w:val="25"/>
        </w:rPr>
        <w:t xml:space="preserve"> с суммой расходов 16.744.440 руб.</w:t>
      </w:r>
      <w:r>
        <w:rPr>
          <w:rStyle w:val="FontStyle17"/>
          <w:sz w:val="25"/>
          <w:szCs w:val="25"/>
        </w:rPr>
        <w:t>, в том числе:</w:t>
      </w:r>
    </w:p>
    <w:p w:rsidR="00D16A7D" w:rsidRDefault="00323425" w:rsidP="00F33E21">
      <w:pPr>
        <w:pStyle w:val="Style8"/>
        <w:widowControl/>
        <w:numPr>
          <w:ilvl w:val="0"/>
          <w:numId w:val="2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 xml:space="preserve">тариф на содержание и ремонт общего имущества </w:t>
      </w:r>
      <w:r w:rsidR="00DE5C9B">
        <w:rPr>
          <w:rStyle w:val="FontStyle17"/>
          <w:sz w:val="25"/>
          <w:szCs w:val="25"/>
        </w:rPr>
        <w:t>(с 01.03.2015г.</w:t>
      </w:r>
      <w:r w:rsidR="00DE5C9B" w:rsidRPr="00B10795">
        <w:rPr>
          <w:rStyle w:val="FontStyle17"/>
          <w:sz w:val="25"/>
          <w:szCs w:val="25"/>
        </w:rPr>
        <w:t>)</w:t>
      </w:r>
      <w:r w:rsidR="00DE5C9B">
        <w:rPr>
          <w:rStyle w:val="FontStyle17"/>
          <w:sz w:val="25"/>
          <w:szCs w:val="25"/>
        </w:rPr>
        <w:t xml:space="preserve"> </w:t>
      </w:r>
      <w:r w:rsidRPr="00B10795">
        <w:rPr>
          <w:rStyle w:val="FontStyle17"/>
          <w:sz w:val="25"/>
          <w:szCs w:val="25"/>
        </w:rPr>
        <w:t xml:space="preserve">в размере </w:t>
      </w:r>
      <w:r w:rsidR="006B099B">
        <w:rPr>
          <w:rStyle w:val="FontStyle17"/>
          <w:sz w:val="25"/>
          <w:szCs w:val="25"/>
        </w:rPr>
        <w:t>30,0</w:t>
      </w:r>
      <w:r w:rsidRPr="00B10795">
        <w:rPr>
          <w:rStyle w:val="FontStyle17"/>
          <w:sz w:val="25"/>
          <w:szCs w:val="25"/>
        </w:rPr>
        <w:t xml:space="preserve"> руб./</w:t>
      </w:r>
      <w:proofErr w:type="gramStart"/>
      <w:r w:rsidRPr="00B10795">
        <w:rPr>
          <w:rStyle w:val="FontStyle17"/>
          <w:sz w:val="25"/>
          <w:szCs w:val="25"/>
        </w:rPr>
        <w:t>м</w:t>
      </w:r>
      <w:proofErr w:type="gramEnd"/>
      <w:r w:rsidR="00B976DA">
        <w:rPr>
          <w:rStyle w:val="FontStyle17"/>
          <w:sz w:val="25"/>
          <w:szCs w:val="25"/>
        </w:rPr>
        <w:t xml:space="preserve">² - для членов кооператива, 78,71 </w:t>
      </w:r>
      <w:r w:rsidR="00B976DA" w:rsidRPr="00B10795">
        <w:rPr>
          <w:rStyle w:val="FontStyle17"/>
          <w:sz w:val="25"/>
          <w:szCs w:val="25"/>
        </w:rPr>
        <w:t>руб./м</w:t>
      </w:r>
      <w:r w:rsidR="00B976DA">
        <w:rPr>
          <w:rStyle w:val="FontStyle17"/>
          <w:sz w:val="25"/>
          <w:szCs w:val="25"/>
        </w:rPr>
        <w:t>² - для собственников жилых помещений, не являющихся членами кооператива</w:t>
      </w:r>
      <w:r w:rsidR="00DE5C9B">
        <w:rPr>
          <w:rStyle w:val="FontStyle17"/>
          <w:sz w:val="25"/>
          <w:szCs w:val="25"/>
        </w:rPr>
        <w:t>;</w:t>
      </w:r>
      <w:r w:rsidR="00B976DA">
        <w:rPr>
          <w:rStyle w:val="FontStyle17"/>
          <w:sz w:val="25"/>
          <w:szCs w:val="25"/>
        </w:rPr>
        <w:t xml:space="preserve"> </w:t>
      </w:r>
    </w:p>
    <w:p w:rsidR="00DE5C9B" w:rsidRDefault="00DE5C9B" w:rsidP="00F33E21">
      <w:pPr>
        <w:pStyle w:val="Style8"/>
        <w:widowControl/>
        <w:numPr>
          <w:ilvl w:val="0"/>
          <w:numId w:val="2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фонд оплаты труда на 2015г. в сумме 8.504.040 руб., включая отчисления в страховые фонды в размере 1.958.040 руб.;</w:t>
      </w:r>
    </w:p>
    <w:p w:rsidR="00DE5C9B" w:rsidRDefault="00DE5C9B" w:rsidP="00F33E21">
      <w:pPr>
        <w:pStyle w:val="Style8"/>
        <w:widowControl/>
        <w:numPr>
          <w:ilvl w:val="0"/>
          <w:numId w:val="2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proofErr w:type="gramStart"/>
      <w:r>
        <w:rPr>
          <w:rStyle w:val="FontStyle17"/>
          <w:sz w:val="25"/>
          <w:szCs w:val="25"/>
        </w:rPr>
        <w:t>размер оплаты труда</w:t>
      </w:r>
      <w:proofErr w:type="gramEnd"/>
      <w:r>
        <w:rPr>
          <w:rStyle w:val="FontStyle17"/>
          <w:sz w:val="25"/>
          <w:szCs w:val="25"/>
        </w:rPr>
        <w:t xml:space="preserve"> (вознаграждение) членам правления в месяц: председатель правления – 6</w:t>
      </w:r>
      <w:r w:rsidR="0038356E">
        <w:rPr>
          <w:rStyle w:val="FontStyle17"/>
          <w:sz w:val="25"/>
          <w:szCs w:val="25"/>
        </w:rPr>
        <w:t>5</w:t>
      </w:r>
      <w:r>
        <w:rPr>
          <w:rStyle w:val="FontStyle17"/>
          <w:sz w:val="25"/>
          <w:szCs w:val="25"/>
        </w:rPr>
        <w:t>.000 руб., член правления – 15.000 руб.;</w:t>
      </w:r>
    </w:p>
    <w:p w:rsidR="00DE5C9B" w:rsidRDefault="00810FE8" w:rsidP="00810FE8">
      <w:pPr>
        <w:pStyle w:val="Style8"/>
        <w:widowControl/>
        <w:tabs>
          <w:tab w:val="left" w:pos="619"/>
        </w:tabs>
        <w:spacing w:line="360" w:lineRule="auto"/>
        <w:rPr>
          <w:color w:val="000000"/>
          <w:sz w:val="25"/>
          <w:szCs w:val="25"/>
          <w:shd w:val="clear" w:color="auto" w:fill="FFFFFF"/>
        </w:rPr>
      </w:pPr>
      <w:r>
        <w:rPr>
          <w:rStyle w:val="FontStyle17"/>
          <w:sz w:val="25"/>
          <w:szCs w:val="25"/>
        </w:rPr>
        <w:t>- е</w:t>
      </w:r>
      <w:r w:rsidRPr="00810FE8">
        <w:rPr>
          <w:color w:val="000000"/>
          <w:sz w:val="25"/>
          <w:szCs w:val="25"/>
          <w:shd w:val="clear" w:color="auto" w:fill="FFFFFF"/>
        </w:rPr>
        <w:t>жемесячн</w:t>
      </w:r>
      <w:r>
        <w:rPr>
          <w:color w:val="000000"/>
          <w:sz w:val="25"/>
          <w:szCs w:val="25"/>
          <w:shd w:val="clear" w:color="auto" w:fill="FFFFFF"/>
        </w:rPr>
        <w:t>ый</w:t>
      </w:r>
      <w:r w:rsidRPr="00810FE8">
        <w:rPr>
          <w:color w:val="000000"/>
          <w:sz w:val="25"/>
          <w:szCs w:val="25"/>
          <w:shd w:val="clear" w:color="auto" w:fill="FFFFFF"/>
        </w:rPr>
        <w:t xml:space="preserve"> взнос на капитальный ремонт</w:t>
      </w:r>
      <w:r>
        <w:rPr>
          <w:color w:val="000000"/>
          <w:sz w:val="25"/>
          <w:szCs w:val="25"/>
          <w:shd w:val="clear" w:color="auto" w:fill="FFFFFF"/>
        </w:rPr>
        <w:t xml:space="preserve"> в размере</w:t>
      </w:r>
      <w:r w:rsidRPr="00810FE8"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z w:val="25"/>
          <w:szCs w:val="25"/>
          <w:shd w:val="clear" w:color="auto" w:fill="FFFFFF"/>
        </w:rPr>
        <w:t>7,8 руб./</w:t>
      </w:r>
      <w:proofErr w:type="gramStart"/>
      <w:r>
        <w:rPr>
          <w:color w:val="000000"/>
          <w:sz w:val="25"/>
          <w:szCs w:val="25"/>
          <w:shd w:val="clear" w:color="auto" w:fill="FFFFFF"/>
        </w:rPr>
        <w:t>м</w:t>
      </w:r>
      <w:proofErr w:type="gramEnd"/>
      <w:r>
        <w:rPr>
          <w:color w:val="000000"/>
          <w:sz w:val="25"/>
          <w:szCs w:val="25"/>
          <w:shd w:val="clear" w:color="auto" w:fill="FFFFFF"/>
        </w:rPr>
        <w:t xml:space="preserve">² - </w:t>
      </w:r>
      <w:r w:rsidRPr="00810FE8">
        <w:rPr>
          <w:color w:val="000000"/>
          <w:sz w:val="25"/>
          <w:szCs w:val="25"/>
          <w:shd w:val="clear" w:color="auto" w:fill="FFFFFF"/>
        </w:rPr>
        <w:t>минимальн</w:t>
      </w:r>
      <w:r>
        <w:rPr>
          <w:color w:val="000000"/>
          <w:sz w:val="25"/>
          <w:szCs w:val="25"/>
          <w:shd w:val="clear" w:color="auto" w:fill="FFFFFF"/>
        </w:rPr>
        <w:t>ого</w:t>
      </w:r>
      <w:r w:rsidRPr="00810FE8">
        <w:rPr>
          <w:color w:val="000000"/>
          <w:sz w:val="25"/>
          <w:szCs w:val="25"/>
          <w:shd w:val="clear" w:color="auto" w:fill="FFFFFF"/>
        </w:rPr>
        <w:t xml:space="preserve"> взноса, установленн</w:t>
      </w:r>
      <w:r>
        <w:rPr>
          <w:color w:val="000000"/>
          <w:sz w:val="25"/>
          <w:szCs w:val="25"/>
          <w:shd w:val="clear" w:color="auto" w:fill="FFFFFF"/>
        </w:rPr>
        <w:t>ого</w:t>
      </w:r>
      <w:r w:rsidRPr="00810FE8"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color w:val="000000"/>
          <w:sz w:val="25"/>
          <w:szCs w:val="25"/>
          <w:shd w:val="clear" w:color="auto" w:fill="FFFFFF"/>
        </w:rPr>
        <w:t>постановлением Правительства Московской области от 28.10.2014г. № 902/41;</w:t>
      </w:r>
    </w:p>
    <w:p w:rsidR="00DE5C9B" w:rsidRDefault="00DE5C9B" w:rsidP="00810FE8">
      <w:pPr>
        <w:pStyle w:val="Style8"/>
        <w:widowControl/>
        <w:tabs>
          <w:tab w:val="left" w:pos="619"/>
        </w:tabs>
        <w:spacing w:line="360" w:lineRule="auto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- размер вступительных взносов – 7.000 руб.;</w:t>
      </w:r>
    </w:p>
    <w:p w:rsidR="00810FE8" w:rsidRDefault="000912C2" w:rsidP="00810FE8">
      <w:pPr>
        <w:pStyle w:val="Style8"/>
        <w:widowControl/>
        <w:tabs>
          <w:tab w:val="left" w:pos="619"/>
        </w:tabs>
        <w:spacing w:line="360" w:lineRule="auto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1.3.</w:t>
      </w:r>
      <w:r w:rsidR="00DE5C9B">
        <w:rPr>
          <w:color w:val="000000"/>
          <w:sz w:val="25"/>
          <w:szCs w:val="25"/>
          <w:shd w:val="clear" w:color="auto" w:fill="FFFFFF"/>
        </w:rPr>
        <w:t xml:space="preserve"> Положение об оплате труда сотрудников ПЖК «Полет» (с учетом замечаний и предложений ревизионной комиссии</w:t>
      </w:r>
      <w:r>
        <w:rPr>
          <w:color w:val="000000"/>
          <w:sz w:val="25"/>
          <w:szCs w:val="25"/>
          <w:shd w:val="clear" w:color="auto" w:fill="FFFFFF"/>
        </w:rPr>
        <w:t>)</w:t>
      </w:r>
      <w:r w:rsidR="00DE5C9B">
        <w:rPr>
          <w:color w:val="000000"/>
          <w:sz w:val="25"/>
          <w:szCs w:val="25"/>
          <w:shd w:val="clear" w:color="auto" w:fill="FFFFFF"/>
        </w:rPr>
        <w:t xml:space="preserve">; </w:t>
      </w:r>
      <w:r w:rsidR="00810FE8">
        <w:rPr>
          <w:color w:val="000000"/>
          <w:sz w:val="25"/>
          <w:szCs w:val="25"/>
          <w:shd w:val="clear" w:color="auto" w:fill="FFFFFF"/>
        </w:rPr>
        <w:t xml:space="preserve"> </w:t>
      </w:r>
    </w:p>
    <w:p w:rsidR="00D16A7D" w:rsidRPr="00B10795" w:rsidRDefault="000912C2" w:rsidP="000912C2">
      <w:pPr>
        <w:pStyle w:val="Style8"/>
        <w:widowControl/>
        <w:tabs>
          <w:tab w:val="left" w:pos="619"/>
          <w:tab w:val="left" w:pos="993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1.4.</w:t>
      </w:r>
      <w:r w:rsidR="00323425" w:rsidRPr="00B10795">
        <w:rPr>
          <w:rStyle w:val="FontStyle17"/>
          <w:sz w:val="25"/>
          <w:szCs w:val="25"/>
        </w:rPr>
        <w:tab/>
        <w:t>План проведения капитального и текущего ремонта общего имущества многоквартирного дома № 82 ПЖК «Полет» на 201</w:t>
      </w:r>
      <w:r w:rsidR="00810FE8">
        <w:rPr>
          <w:rStyle w:val="FontStyle17"/>
          <w:sz w:val="25"/>
          <w:szCs w:val="25"/>
        </w:rPr>
        <w:t>5</w:t>
      </w:r>
      <w:r w:rsidR="00323425" w:rsidRPr="00B10795">
        <w:rPr>
          <w:rStyle w:val="FontStyle17"/>
          <w:sz w:val="25"/>
          <w:szCs w:val="25"/>
        </w:rPr>
        <w:t>г.;</w:t>
      </w:r>
    </w:p>
    <w:p w:rsidR="00D16A7D" w:rsidRPr="00B10795" w:rsidRDefault="000912C2" w:rsidP="000912C2">
      <w:pPr>
        <w:pStyle w:val="Style3"/>
        <w:widowControl/>
        <w:tabs>
          <w:tab w:val="left" w:pos="713"/>
          <w:tab w:val="left" w:pos="1134"/>
        </w:tabs>
        <w:spacing w:line="360" w:lineRule="auto"/>
        <w:ind w:firstLine="523"/>
        <w:jc w:val="both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1.5.</w:t>
      </w:r>
      <w:r w:rsidR="00323425" w:rsidRPr="00B10795">
        <w:rPr>
          <w:rStyle w:val="FontStyle17"/>
          <w:sz w:val="25"/>
          <w:szCs w:val="25"/>
        </w:rPr>
        <w:tab/>
        <w:t>План работ ПЖК «Полет» по благоустройству придомовой территории на 201</w:t>
      </w:r>
      <w:r w:rsidR="00810FE8">
        <w:rPr>
          <w:rStyle w:val="FontStyle17"/>
          <w:sz w:val="25"/>
          <w:szCs w:val="25"/>
        </w:rPr>
        <w:t>5</w:t>
      </w:r>
      <w:r w:rsidR="00323425" w:rsidRPr="00B10795">
        <w:rPr>
          <w:rStyle w:val="FontStyle17"/>
          <w:sz w:val="25"/>
          <w:szCs w:val="25"/>
        </w:rPr>
        <w:t>г.;</w:t>
      </w:r>
    </w:p>
    <w:p w:rsidR="00D16A7D" w:rsidRDefault="000912C2" w:rsidP="00F33E21">
      <w:pPr>
        <w:pStyle w:val="Style11"/>
        <w:widowControl/>
        <w:spacing w:before="55" w:line="360" w:lineRule="auto"/>
        <w:ind w:left="492" w:firstLine="0"/>
        <w:jc w:val="left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1.6.</w:t>
      </w:r>
      <w:r w:rsidR="00323425" w:rsidRPr="00B10795">
        <w:rPr>
          <w:rStyle w:val="FontStyle17"/>
          <w:sz w:val="25"/>
          <w:szCs w:val="25"/>
        </w:rPr>
        <w:t xml:space="preserve"> План осмотров элементов здания и помещений ПЖК «Полет» на 201</w:t>
      </w:r>
      <w:r w:rsidR="00810FE8">
        <w:rPr>
          <w:rStyle w:val="FontStyle17"/>
          <w:sz w:val="25"/>
          <w:szCs w:val="25"/>
        </w:rPr>
        <w:t>5</w:t>
      </w:r>
      <w:r w:rsidR="00323425" w:rsidRPr="00B10795">
        <w:rPr>
          <w:rStyle w:val="FontStyle17"/>
          <w:sz w:val="25"/>
          <w:szCs w:val="25"/>
        </w:rPr>
        <w:t>г.</w:t>
      </w:r>
      <w:r w:rsidR="00DE5C9B">
        <w:rPr>
          <w:rStyle w:val="FontStyle17"/>
          <w:sz w:val="25"/>
          <w:szCs w:val="25"/>
        </w:rPr>
        <w:t>;</w:t>
      </w:r>
    </w:p>
    <w:p w:rsidR="00DE5C9B" w:rsidRDefault="000912C2" w:rsidP="000912C2">
      <w:pPr>
        <w:pStyle w:val="Style11"/>
        <w:widowControl/>
        <w:spacing w:before="55" w:line="360" w:lineRule="auto"/>
        <w:ind w:firstLine="492"/>
        <w:jc w:val="left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1.7.</w:t>
      </w:r>
      <w:r w:rsidR="008618A5">
        <w:rPr>
          <w:rStyle w:val="FontStyle17"/>
          <w:sz w:val="25"/>
          <w:szCs w:val="25"/>
        </w:rPr>
        <w:t xml:space="preserve"> </w:t>
      </w:r>
      <w:r>
        <w:rPr>
          <w:rStyle w:val="FontStyle17"/>
          <w:sz w:val="25"/>
          <w:szCs w:val="25"/>
        </w:rPr>
        <w:t>И</w:t>
      </w:r>
      <w:r w:rsidR="008618A5">
        <w:rPr>
          <w:rStyle w:val="FontStyle17"/>
          <w:sz w:val="25"/>
          <w:szCs w:val="25"/>
        </w:rPr>
        <w:t>зменения в Состав общего имущества многоквартирного дома № 82 ПЖК «Полет»;</w:t>
      </w:r>
    </w:p>
    <w:p w:rsidR="008618A5" w:rsidRPr="00B10795" w:rsidRDefault="000912C2" w:rsidP="00F33E21">
      <w:pPr>
        <w:pStyle w:val="Style11"/>
        <w:widowControl/>
        <w:spacing w:before="55" w:line="360" w:lineRule="auto"/>
        <w:ind w:left="492" w:firstLine="0"/>
        <w:jc w:val="left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1.8.</w:t>
      </w:r>
      <w:r w:rsidR="008618A5">
        <w:rPr>
          <w:rStyle w:val="FontStyle17"/>
          <w:sz w:val="25"/>
          <w:szCs w:val="25"/>
        </w:rPr>
        <w:t xml:space="preserve"> Список имущества, находящегося в собственности ПЖК «Полет»</w:t>
      </w:r>
    </w:p>
    <w:p w:rsidR="002C3CF5" w:rsidRPr="00B10795" w:rsidRDefault="008618A5" w:rsidP="002C3CF5">
      <w:pPr>
        <w:pStyle w:val="Style11"/>
        <w:widowControl/>
        <w:spacing w:before="55" w:line="360" w:lineRule="auto"/>
        <w:ind w:firstLine="492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Утвержденные</w:t>
      </w:r>
      <w:r w:rsidR="002C3CF5" w:rsidRPr="00B10795">
        <w:rPr>
          <w:rStyle w:val="FontStyle17"/>
          <w:sz w:val="25"/>
          <w:szCs w:val="25"/>
        </w:rPr>
        <w:t xml:space="preserve"> документы и иную информацию о финансово-хозяйственной деятельности ПЖК «Полет», подлежащую раскрытию в соответствии с постановление</w:t>
      </w:r>
      <w:r w:rsidR="000912C2">
        <w:rPr>
          <w:rStyle w:val="FontStyle17"/>
          <w:sz w:val="25"/>
          <w:szCs w:val="25"/>
        </w:rPr>
        <w:t>м</w:t>
      </w:r>
      <w:r w:rsidR="002C3CF5" w:rsidRPr="00B10795">
        <w:rPr>
          <w:rStyle w:val="FontStyle17"/>
          <w:sz w:val="25"/>
          <w:szCs w:val="25"/>
        </w:rPr>
        <w:t xml:space="preserve"> Правительства РФ от 23.09.2010г. № 731, разместить на официальном федеральном сайте в сети Интернет и на сайте ПЖК «Полет».</w:t>
      </w:r>
    </w:p>
    <w:p w:rsidR="000912C2" w:rsidRDefault="000912C2" w:rsidP="008618A5">
      <w:pPr>
        <w:pStyle w:val="Style7"/>
        <w:widowControl/>
        <w:tabs>
          <w:tab w:val="left" w:pos="946"/>
        </w:tabs>
        <w:spacing w:before="120" w:after="120" w:line="360" w:lineRule="auto"/>
        <w:ind w:firstLine="583"/>
        <w:rPr>
          <w:rStyle w:val="FontStyle17"/>
          <w:b/>
          <w:sz w:val="25"/>
          <w:szCs w:val="25"/>
          <w:u w:val="single"/>
        </w:rPr>
      </w:pPr>
    </w:p>
    <w:p w:rsidR="000912C2" w:rsidRDefault="000912C2" w:rsidP="008618A5">
      <w:pPr>
        <w:pStyle w:val="Style7"/>
        <w:widowControl/>
        <w:tabs>
          <w:tab w:val="left" w:pos="946"/>
        </w:tabs>
        <w:spacing w:before="120" w:after="120" w:line="360" w:lineRule="auto"/>
        <w:ind w:firstLine="583"/>
        <w:rPr>
          <w:rStyle w:val="FontStyle17"/>
          <w:b/>
          <w:sz w:val="25"/>
          <w:szCs w:val="25"/>
          <w:u w:val="single"/>
        </w:rPr>
      </w:pPr>
    </w:p>
    <w:p w:rsidR="008618A5" w:rsidRDefault="008618A5" w:rsidP="008618A5">
      <w:pPr>
        <w:pStyle w:val="Style7"/>
        <w:widowControl/>
        <w:tabs>
          <w:tab w:val="left" w:pos="946"/>
        </w:tabs>
        <w:spacing w:before="120" w:after="120" w:line="360" w:lineRule="auto"/>
        <w:ind w:firstLine="583"/>
        <w:rPr>
          <w:rStyle w:val="FontStyle17"/>
          <w:b/>
          <w:sz w:val="25"/>
          <w:szCs w:val="25"/>
          <w:u w:val="single"/>
        </w:rPr>
      </w:pPr>
      <w:r w:rsidRPr="00B10795">
        <w:rPr>
          <w:rStyle w:val="FontStyle17"/>
          <w:b/>
          <w:sz w:val="25"/>
          <w:szCs w:val="25"/>
          <w:u w:val="single"/>
        </w:rPr>
        <w:lastRenderedPageBreak/>
        <w:t>По пятому вопросу.</w:t>
      </w:r>
    </w:p>
    <w:p w:rsidR="008618A5" w:rsidRDefault="008618A5" w:rsidP="008618A5">
      <w:pPr>
        <w:pStyle w:val="Style7"/>
        <w:widowControl/>
        <w:numPr>
          <w:ilvl w:val="0"/>
          <w:numId w:val="10"/>
        </w:numPr>
        <w:tabs>
          <w:tab w:val="left" w:pos="667"/>
        </w:tabs>
        <w:spacing w:line="360" w:lineRule="auto"/>
        <w:ind w:left="0" w:firstLine="511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Утвердить Заключение р</w:t>
      </w:r>
      <w:r w:rsidRPr="00B10795">
        <w:rPr>
          <w:rStyle w:val="FontStyle17"/>
          <w:sz w:val="25"/>
          <w:szCs w:val="25"/>
        </w:rPr>
        <w:t>евизионной комиссии ПЖК «Полёт» по проверке финансово-хозяйственной деятельности ПЖК «Полёт» за 201</w:t>
      </w:r>
      <w:r>
        <w:rPr>
          <w:rStyle w:val="FontStyle17"/>
          <w:sz w:val="25"/>
          <w:szCs w:val="25"/>
        </w:rPr>
        <w:t>4</w:t>
      </w:r>
      <w:r w:rsidRPr="00B10795">
        <w:rPr>
          <w:rStyle w:val="FontStyle17"/>
          <w:sz w:val="25"/>
          <w:szCs w:val="25"/>
        </w:rPr>
        <w:t>г.</w:t>
      </w:r>
      <w:r>
        <w:rPr>
          <w:rStyle w:val="FontStyle17"/>
          <w:sz w:val="25"/>
          <w:szCs w:val="25"/>
        </w:rPr>
        <w:t xml:space="preserve"> с учетом замечаний (возражений) </w:t>
      </w:r>
      <w:r w:rsidRPr="00B10795">
        <w:rPr>
          <w:rStyle w:val="FontStyle17"/>
          <w:sz w:val="25"/>
          <w:szCs w:val="25"/>
        </w:rPr>
        <w:t>Правления ПЖК «Полёт</w:t>
      </w:r>
      <w:r>
        <w:rPr>
          <w:rStyle w:val="FontStyle17"/>
          <w:sz w:val="25"/>
          <w:szCs w:val="25"/>
        </w:rPr>
        <w:t>»</w:t>
      </w:r>
      <w:r w:rsidRPr="00B10795">
        <w:rPr>
          <w:rStyle w:val="FontStyle17"/>
          <w:sz w:val="25"/>
          <w:szCs w:val="25"/>
        </w:rPr>
        <w:t xml:space="preserve"> по</w:t>
      </w:r>
      <w:r>
        <w:rPr>
          <w:rStyle w:val="FontStyle17"/>
          <w:sz w:val="25"/>
          <w:szCs w:val="25"/>
        </w:rPr>
        <w:t xml:space="preserve"> материалам Заключения </w:t>
      </w:r>
      <w:r w:rsidRPr="00B10795">
        <w:rPr>
          <w:rStyle w:val="FontStyle17"/>
          <w:sz w:val="25"/>
          <w:szCs w:val="25"/>
        </w:rPr>
        <w:t>Ревизионной комиссии</w:t>
      </w:r>
      <w:r>
        <w:rPr>
          <w:rStyle w:val="FontStyle17"/>
          <w:sz w:val="25"/>
          <w:szCs w:val="25"/>
        </w:rPr>
        <w:t>.</w:t>
      </w:r>
    </w:p>
    <w:p w:rsidR="000036D0" w:rsidRDefault="000036D0" w:rsidP="008618A5">
      <w:pPr>
        <w:pStyle w:val="Style7"/>
        <w:widowControl/>
        <w:numPr>
          <w:ilvl w:val="0"/>
          <w:numId w:val="10"/>
        </w:numPr>
        <w:tabs>
          <w:tab w:val="left" w:pos="667"/>
        </w:tabs>
        <w:spacing w:line="360" w:lineRule="auto"/>
        <w:ind w:left="0" w:firstLine="511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 xml:space="preserve"> </w:t>
      </w:r>
      <w:r w:rsidR="008618A5">
        <w:rPr>
          <w:rStyle w:val="FontStyle17"/>
          <w:sz w:val="25"/>
          <w:szCs w:val="25"/>
        </w:rPr>
        <w:t>Правлению ПЖК «Полет»</w:t>
      </w:r>
      <w:r>
        <w:rPr>
          <w:rStyle w:val="FontStyle17"/>
          <w:sz w:val="25"/>
          <w:szCs w:val="25"/>
        </w:rPr>
        <w:t>:</w:t>
      </w:r>
    </w:p>
    <w:p w:rsidR="008618A5" w:rsidRDefault="008618A5" w:rsidP="009F2A08">
      <w:pPr>
        <w:pStyle w:val="Style7"/>
        <w:widowControl/>
        <w:numPr>
          <w:ilvl w:val="0"/>
          <w:numId w:val="14"/>
        </w:numPr>
        <w:tabs>
          <w:tab w:val="left" w:pos="667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использовать в своей практической работе предложения и рекомендации ревизионной комиссии, а также предложения, высказанные членами кооператива на общем собрании</w:t>
      </w:r>
      <w:r w:rsidR="000036D0">
        <w:rPr>
          <w:rStyle w:val="FontStyle17"/>
          <w:sz w:val="25"/>
          <w:szCs w:val="25"/>
        </w:rPr>
        <w:t>;</w:t>
      </w:r>
    </w:p>
    <w:p w:rsidR="000036D0" w:rsidRDefault="008618A5" w:rsidP="009F2A08">
      <w:pPr>
        <w:pStyle w:val="Style7"/>
        <w:widowControl/>
        <w:numPr>
          <w:ilvl w:val="0"/>
          <w:numId w:val="14"/>
        </w:numPr>
        <w:tabs>
          <w:tab w:val="left" w:pos="667"/>
        </w:tabs>
        <w:spacing w:line="360" w:lineRule="auto"/>
        <w:rPr>
          <w:rStyle w:val="FontStyle17"/>
          <w:sz w:val="25"/>
          <w:szCs w:val="25"/>
        </w:rPr>
      </w:pPr>
      <w:r w:rsidRPr="000036D0">
        <w:rPr>
          <w:rStyle w:val="FontStyle17"/>
          <w:sz w:val="25"/>
          <w:szCs w:val="25"/>
        </w:rPr>
        <w:t xml:space="preserve">разработать и утвердить план мероприятий по устранению замечаний и реализации предложений, изложенных в </w:t>
      </w:r>
      <w:r w:rsidR="000036D0" w:rsidRPr="000036D0">
        <w:rPr>
          <w:rStyle w:val="FontStyle17"/>
          <w:sz w:val="25"/>
          <w:szCs w:val="25"/>
        </w:rPr>
        <w:t>Заключени</w:t>
      </w:r>
      <w:proofErr w:type="gramStart"/>
      <w:r w:rsidR="000036D0" w:rsidRPr="000036D0">
        <w:rPr>
          <w:rStyle w:val="FontStyle17"/>
          <w:sz w:val="25"/>
          <w:szCs w:val="25"/>
        </w:rPr>
        <w:t>и</w:t>
      </w:r>
      <w:proofErr w:type="gramEnd"/>
      <w:r w:rsidR="000036D0" w:rsidRPr="000036D0">
        <w:rPr>
          <w:rStyle w:val="FontStyle17"/>
          <w:sz w:val="25"/>
          <w:szCs w:val="25"/>
        </w:rPr>
        <w:t xml:space="preserve"> р</w:t>
      </w:r>
      <w:r w:rsidRPr="000036D0">
        <w:rPr>
          <w:rStyle w:val="FontStyle17"/>
          <w:sz w:val="25"/>
          <w:szCs w:val="25"/>
        </w:rPr>
        <w:t>евизионной комиссии</w:t>
      </w:r>
      <w:r w:rsidR="000036D0" w:rsidRPr="000036D0">
        <w:rPr>
          <w:rStyle w:val="FontStyle17"/>
          <w:sz w:val="25"/>
          <w:szCs w:val="25"/>
        </w:rPr>
        <w:t>.</w:t>
      </w:r>
    </w:p>
    <w:p w:rsidR="000036D0" w:rsidRDefault="000036D0" w:rsidP="009F2A08">
      <w:pPr>
        <w:pStyle w:val="Style7"/>
        <w:widowControl/>
        <w:tabs>
          <w:tab w:val="left" w:pos="946"/>
        </w:tabs>
        <w:spacing w:before="120" w:after="120" w:line="360" w:lineRule="auto"/>
        <w:ind w:left="584" w:firstLine="0"/>
        <w:rPr>
          <w:rStyle w:val="FontStyle17"/>
          <w:i/>
          <w:sz w:val="25"/>
          <w:szCs w:val="25"/>
        </w:rPr>
      </w:pPr>
      <w:r w:rsidRPr="000036D0">
        <w:rPr>
          <w:rStyle w:val="FontStyle17"/>
          <w:b/>
          <w:sz w:val="25"/>
          <w:szCs w:val="25"/>
          <w:u w:val="single"/>
        </w:rPr>
        <w:t>По шестому вопросу.</w:t>
      </w:r>
      <w:r w:rsidRPr="000036D0">
        <w:rPr>
          <w:rStyle w:val="FontStyle17"/>
          <w:i/>
          <w:sz w:val="25"/>
          <w:szCs w:val="25"/>
        </w:rPr>
        <w:t xml:space="preserve"> </w:t>
      </w:r>
    </w:p>
    <w:p w:rsidR="000036D0" w:rsidRPr="000912C2" w:rsidRDefault="000036D0" w:rsidP="000036D0">
      <w:pPr>
        <w:pStyle w:val="Style7"/>
        <w:widowControl/>
        <w:numPr>
          <w:ilvl w:val="0"/>
          <w:numId w:val="7"/>
        </w:numPr>
        <w:tabs>
          <w:tab w:val="left" w:pos="946"/>
          <w:tab w:val="left" w:pos="993"/>
        </w:tabs>
        <w:spacing w:before="5" w:line="360" w:lineRule="auto"/>
        <w:ind w:left="0" w:firstLine="583"/>
        <w:rPr>
          <w:rStyle w:val="FontStyle17"/>
          <w:sz w:val="25"/>
          <w:szCs w:val="25"/>
        </w:rPr>
      </w:pPr>
      <w:r w:rsidRPr="000912C2">
        <w:rPr>
          <w:rStyle w:val="FontStyle17"/>
          <w:sz w:val="25"/>
          <w:szCs w:val="25"/>
        </w:rPr>
        <w:t xml:space="preserve">Утвердить решения Правления ПЖК «Полёт» о принятии в члены ПЖК «Полёт» </w:t>
      </w:r>
      <w:r w:rsidRPr="000912C2">
        <w:rPr>
          <w:rStyle w:val="FontStyle19"/>
          <w:sz w:val="25"/>
          <w:szCs w:val="25"/>
        </w:rPr>
        <w:t>собственник</w:t>
      </w:r>
      <w:r w:rsidR="000912C2" w:rsidRPr="000912C2">
        <w:rPr>
          <w:rStyle w:val="FontStyle19"/>
          <w:sz w:val="25"/>
          <w:szCs w:val="25"/>
        </w:rPr>
        <w:t>а</w:t>
      </w:r>
      <w:r w:rsidRPr="000912C2">
        <w:rPr>
          <w:rStyle w:val="FontStyle19"/>
          <w:sz w:val="25"/>
          <w:szCs w:val="25"/>
        </w:rPr>
        <w:t xml:space="preserve"> квартир</w:t>
      </w:r>
      <w:r w:rsidR="000912C2" w:rsidRPr="000912C2">
        <w:rPr>
          <w:rStyle w:val="FontStyle19"/>
          <w:sz w:val="25"/>
          <w:szCs w:val="25"/>
        </w:rPr>
        <w:t>ы № 152 Золотухина А.А.</w:t>
      </w:r>
      <w:r w:rsidRPr="000912C2">
        <w:rPr>
          <w:rStyle w:val="FontStyle19"/>
          <w:sz w:val="25"/>
          <w:szCs w:val="25"/>
        </w:rPr>
        <w:t xml:space="preserve"> на основании </w:t>
      </w:r>
      <w:r w:rsidR="000912C2" w:rsidRPr="000912C2">
        <w:rPr>
          <w:rStyle w:val="FontStyle19"/>
          <w:sz w:val="25"/>
          <w:szCs w:val="25"/>
        </w:rPr>
        <w:t>его</w:t>
      </w:r>
      <w:r w:rsidRPr="000912C2">
        <w:rPr>
          <w:rStyle w:val="FontStyle17"/>
          <w:sz w:val="25"/>
          <w:szCs w:val="25"/>
        </w:rPr>
        <w:t xml:space="preserve"> </w:t>
      </w:r>
      <w:r w:rsidRPr="000912C2">
        <w:rPr>
          <w:rStyle w:val="FontStyle19"/>
          <w:sz w:val="25"/>
          <w:szCs w:val="25"/>
        </w:rPr>
        <w:t>заявлени</w:t>
      </w:r>
      <w:r w:rsidR="000912C2" w:rsidRPr="000912C2">
        <w:rPr>
          <w:rStyle w:val="FontStyle19"/>
          <w:sz w:val="25"/>
          <w:szCs w:val="25"/>
        </w:rPr>
        <w:t xml:space="preserve">я. </w:t>
      </w:r>
      <w:r w:rsidRPr="000912C2">
        <w:rPr>
          <w:rStyle w:val="FontStyle17"/>
          <w:sz w:val="25"/>
          <w:szCs w:val="25"/>
        </w:rPr>
        <w:t>Граждан</w:t>
      </w:r>
      <w:r w:rsidR="000912C2" w:rsidRPr="000912C2">
        <w:rPr>
          <w:rStyle w:val="FontStyle17"/>
          <w:sz w:val="25"/>
          <w:szCs w:val="25"/>
        </w:rPr>
        <w:t>ина</w:t>
      </w:r>
      <w:r w:rsidRPr="000912C2">
        <w:rPr>
          <w:rStyle w:val="FontStyle17"/>
          <w:sz w:val="25"/>
          <w:szCs w:val="25"/>
        </w:rPr>
        <w:t xml:space="preserve"> </w:t>
      </w:r>
      <w:proofErr w:type="spellStart"/>
      <w:r w:rsidRPr="000912C2">
        <w:rPr>
          <w:rStyle w:val="FontStyle17"/>
          <w:sz w:val="25"/>
          <w:szCs w:val="25"/>
        </w:rPr>
        <w:t>Тихоцкого</w:t>
      </w:r>
      <w:proofErr w:type="spellEnd"/>
      <w:r w:rsidRPr="000912C2">
        <w:rPr>
          <w:rStyle w:val="FontStyle17"/>
          <w:sz w:val="25"/>
          <w:szCs w:val="25"/>
        </w:rPr>
        <w:t xml:space="preserve"> В.Л.</w:t>
      </w:r>
      <w:r w:rsidRPr="000912C2">
        <w:rPr>
          <w:rStyle w:val="FontStyle17"/>
          <w:i/>
          <w:sz w:val="25"/>
          <w:szCs w:val="25"/>
        </w:rPr>
        <w:t xml:space="preserve">  – </w:t>
      </w:r>
      <w:r w:rsidRPr="000912C2">
        <w:rPr>
          <w:rStyle w:val="FontStyle17"/>
          <w:sz w:val="25"/>
          <w:szCs w:val="25"/>
        </w:rPr>
        <w:t>собственник</w:t>
      </w:r>
      <w:r w:rsidR="000912C2" w:rsidRPr="000912C2">
        <w:rPr>
          <w:rStyle w:val="FontStyle17"/>
          <w:sz w:val="25"/>
          <w:szCs w:val="25"/>
        </w:rPr>
        <w:t>а</w:t>
      </w:r>
      <w:r w:rsidRPr="000912C2">
        <w:rPr>
          <w:rStyle w:val="FontStyle17"/>
          <w:sz w:val="25"/>
          <w:szCs w:val="25"/>
        </w:rPr>
        <w:t>, котор</w:t>
      </w:r>
      <w:r w:rsidR="000912C2" w:rsidRPr="000912C2">
        <w:rPr>
          <w:rStyle w:val="FontStyle17"/>
          <w:sz w:val="25"/>
          <w:szCs w:val="25"/>
        </w:rPr>
        <w:t>о</w:t>
      </w:r>
      <w:r w:rsidRPr="000912C2">
        <w:rPr>
          <w:rStyle w:val="FontStyle17"/>
          <w:sz w:val="25"/>
          <w:szCs w:val="25"/>
        </w:rPr>
        <w:t>м</w:t>
      </w:r>
      <w:r w:rsidR="000912C2" w:rsidRPr="000912C2">
        <w:rPr>
          <w:rStyle w:val="FontStyle17"/>
          <w:sz w:val="25"/>
          <w:szCs w:val="25"/>
        </w:rPr>
        <w:t>у</w:t>
      </w:r>
      <w:r w:rsidRPr="000912C2">
        <w:rPr>
          <w:rStyle w:val="FontStyle17"/>
          <w:sz w:val="25"/>
          <w:szCs w:val="25"/>
        </w:rPr>
        <w:t xml:space="preserve"> ранее принадлежал</w:t>
      </w:r>
      <w:r w:rsidR="000912C2" w:rsidRPr="000912C2">
        <w:rPr>
          <w:rStyle w:val="FontStyle17"/>
          <w:sz w:val="25"/>
          <w:szCs w:val="25"/>
        </w:rPr>
        <w:t>о</w:t>
      </w:r>
      <w:r w:rsidRPr="000912C2">
        <w:rPr>
          <w:rStyle w:val="FontStyle17"/>
          <w:sz w:val="25"/>
          <w:szCs w:val="25"/>
        </w:rPr>
        <w:t xml:space="preserve"> вышеуказанн</w:t>
      </w:r>
      <w:r w:rsidR="000912C2" w:rsidRPr="000912C2">
        <w:rPr>
          <w:rStyle w:val="FontStyle17"/>
          <w:sz w:val="25"/>
          <w:szCs w:val="25"/>
        </w:rPr>
        <w:t>о</w:t>
      </w:r>
      <w:r w:rsidRPr="000912C2">
        <w:rPr>
          <w:rStyle w:val="FontStyle17"/>
          <w:sz w:val="25"/>
          <w:szCs w:val="25"/>
        </w:rPr>
        <w:t>е жил</w:t>
      </w:r>
      <w:r w:rsidR="000912C2">
        <w:rPr>
          <w:rStyle w:val="FontStyle17"/>
          <w:sz w:val="25"/>
          <w:szCs w:val="25"/>
        </w:rPr>
        <w:t>о</w:t>
      </w:r>
      <w:r w:rsidRPr="000912C2">
        <w:rPr>
          <w:rStyle w:val="FontStyle17"/>
          <w:sz w:val="25"/>
          <w:szCs w:val="25"/>
        </w:rPr>
        <w:t>е помещени</w:t>
      </w:r>
      <w:r w:rsidR="000912C2" w:rsidRPr="000912C2">
        <w:rPr>
          <w:rStyle w:val="FontStyle17"/>
          <w:sz w:val="25"/>
          <w:szCs w:val="25"/>
        </w:rPr>
        <w:t>е</w:t>
      </w:r>
      <w:r w:rsidRPr="000912C2">
        <w:rPr>
          <w:rStyle w:val="FontStyle17"/>
          <w:sz w:val="25"/>
          <w:szCs w:val="25"/>
        </w:rPr>
        <w:t>, исключить из членов ПЖК «Полёт».</w:t>
      </w:r>
    </w:p>
    <w:p w:rsidR="000036D0" w:rsidRDefault="000036D0" w:rsidP="000036D0">
      <w:pPr>
        <w:pStyle w:val="Style10"/>
        <w:widowControl/>
        <w:numPr>
          <w:ilvl w:val="0"/>
          <w:numId w:val="7"/>
        </w:numPr>
        <w:tabs>
          <w:tab w:val="left" w:pos="993"/>
        </w:tabs>
        <w:spacing w:before="5" w:line="360" w:lineRule="auto"/>
        <w:ind w:left="0" w:firstLine="583"/>
        <w:jc w:val="both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Утвердить решение правления ПЖК «Полет» об исключении из членов кооператива з</w:t>
      </w:r>
      <w:r w:rsidRPr="00A36032">
        <w:rPr>
          <w:sz w:val="25"/>
          <w:szCs w:val="25"/>
        </w:rPr>
        <w:t xml:space="preserve">а систематическое нарушение требований жилищного законодательства РФ и Устава ПЖК «Полет» по оплате жилищно-коммунальных услуг </w:t>
      </w:r>
      <w:r>
        <w:rPr>
          <w:sz w:val="25"/>
          <w:szCs w:val="25"/>
        </w:rPr>
        <w:t xml:space="preserve">следующих </w:t>
      </w:r>
      <w:r>
        <w:rPr>
          <w:rStyle w:val="FontStyle17"/>
          <w:sz w:val="25"/>
          <w:szCs w:val="25"/>
        </w:rPr>
        <w:t>собственников жилых помещений: Тимченко О.А., Антоненко В.В.</w:t>
      </w:r>
    </w:p>
    <w:p w:rsidR="000036D0" w:rsidRDefault="000036D0" w:rsidP="000036D0">
      <w:pPr>
        <w:pStyle w:val="Style10"/>
        <w:widowControl/>
        <w:numPr>
          <w:ilvl w:val="0"/>
          <w:numId w:val="7"/>
        </w:numPr>
        <w:tabs>
          <w:tab w:val="left" w:pos="993"/>
        </w:tabs>
        <w:spacing w:before="5" w:line="360" w:lineRule="auto"/>
        <w:ind w:left="0" w:firstLine="583"/>
        <w:jc w:val="both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Решение правления ПЖК «Полет» об исключении из членов кооператива з</w:t>
      </w:r>
      <w:r w:rsidRPr="00A36032">
        <w:rPr>
          <w:sz w:val="25"/>
          <w:szCs w:val="25"/>
        </w:rPr>
        <w:t xml:space="preserve">а систематическое нарушение требований жилищного законодательства РФ и Устава ПЖК «Полет» по оплате жилищно-коммунальных услуг </w:t>
      </w:r>
      <w:r>
        <w:rPr>
          <w:sz w:val="25"/>
          <w:szCs w:val="25"/>
        </w:rPr>
        <w:t xml:space="preserve">собственников жилых помещений </w:t>
      </w:r>
      <w:r w:rsidRPr="00A36032">
        <w:rPr>
          <w:sz w:val="25"/>
          <w:szCs w:val="25"/>
        </w:rPr>
        <w:t>Алехина М.А., Рахимова Р.Ф.</w:t>
      </w:r>
      <w:r>
        <w:rPr>
          <w:sz w:val="25"/>
          <w:szCs w:val="25"/>
        </w:rPr>
        <w:t xml:space="preserve"> не утверждать, учитывая погашение указанной задолженности в добровольном порядке.</w:t>
      </w:r>
    </w:p>
    <w:p w:rsidR="000036D0" w:rsidRPr="00114906" w:rsidRDefault="000036D0" w:rsidP="000036D0">
      <w:pPr>
        <w:pStyle w:val="Style7"/>
        <w:widowControl/>
        <w:tabs>
          <w:tab w:val="left" w:pos="946"/>
        </w:tabs>
        <w:spacing w:before="120" w:after="120" w:line="360" w:lineRule="auto"/>
        <w:ind w:left="583" w:firstLine="0"/>
        <w:rPr>
          <w:rStyle w:val="FontStyle17"/>
          <w:sz w:val="25"/>
          <w:szCs w:val="25"/>
        </w:rPr>
      </w:pPr>
      <w:r w:rsidRPr="000036D0">
        <w:rPr>
          <w:rStyle w:val="FontStyle17"/>
          <w:b/>
          <w:sz w:val="25"/>
          <w:szCs w:val="25"/>
          <w:u w:val="single"/>
        </w:rPr>
        <w:t xml:space="preserve">По </w:t>
      </w:r>
      <w:r>
        <w:rPr>
          <w:rStyle w:val="FontStyle17"/>
          <w:b/>
          <w:sz w:val="25"/>
          <w:szCs w:val="25"/>
          <w:u w:val="single"/>
        </w:rPr>
        <w:t>седьм</w:t>
      </w:r>
      <w:r w:rsidRPr="000036D0">
        <w:rPr>
          <w:rStyle w:val="FontStyle17"/>
          <w:b/>
          <w:sz w:val="25"/>
          <w:szCs w:val="25"/>
          <w:u w:val="single"/>
        </w:rPr>
        <w:t>ому вопросу.</w:t>
      </w:r>
      <w:r w:rsidRPr="000036D0">
        <w:rPr>
          <w:rStyle w:val="FontStyle17"/>
          <w:i/>
          <w:sz w:val="25"/>
          <w:szCs w:val="25"/>
        </w:rPr>
        <w:t xml:space="preserve"> </w:t>
      </w:r>
    </w:p>
    <w:p w:rsidR="008618A5" w:rsidRDefault="00114906" w:rsidP="000912C2">
      <w:pPr>
        <w:pStyle w:val="Style8"/>
        <w:widowControl/>
        <w:numPr>
          <w:ilvl w:val="0"/>
          <w:numId w:val="16"/>
        </w:numPr>
        <w:tabs>
          <w:tab w:val="left" w:pos="0"/>
        </w:tabs>
        <w:spacing w:line="360" w:lineRule="auto"/>
        <w:ind w:left="0" w:firstLine="360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Одобрить предложения членов кооператива о создании Общественного совета ПЖК «Полет»</w:t>
      </w:r>
      <w:r w:rsidR="000912C2">
        <w:rPr>
          <w:rStyle w:val="FontStyle17"/>
          <w:sz w:val="25"/>
          <w:szCs w:val="25"/>
        </w:rPr>
        <w:t xml:space="preserve"> (по 3-5 человек от подъезда)</w:t>
      </w:r>
      <w:r>
        <w:rPr>
          <w:rStyle w:val="FontStyle17"/>
          <w:sz w:val="25"/>
          <w:szCs w:val="25"/>
        </w:rPr>
        <w:t xml:space="preserve">. </w:t>
      </w:r>
    </w:p>
    <w:p w:rsidR="00114906" w:rsidRDefault="00114906" w:rsidP="00114906">
      <w:pPr>
        <w:pStyle w:val="Style8"/>
        <w:widowControl/>
        <w:numPr>
          <w:ilvl w:val="0"/>
          <w:numId w:val="16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Утвердить Положение об Общественном совете ПЖК «Полет».</w:t>
      </w:r>
    </w:p>
    <w:p w:rsidR="00114906" w:rsidRDefault="00114906" w:rsidP="00114906">
      <w:pPr>
        <w:pStyle w:val="Style8"/>
        <w:widowControl/>
        <w:numPr>
          <w:ilvl w:val="0"/>
          <w:numId w:val="16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Считать основными  задачами Общественного совета:</w:t>
      </w:r>
    </w:p>
    <w:p w:rsidR="00114906" w:rsidRDefault="00114906" w:rsidP="00114906">
      <w:pPr>
        <w:pStyle w:val="Style8"/>
        <w:widowControl/>
        <w:numPr>
          <w:ilvl w:val="0"/>
          <w:numId w:val="17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 xml:space="preserve">обеспечение общественного </w:t>
      </w:r>
      <w:proofErr w:type="gramStart"/>
      <w:r>
        <w:rPr>
          <w:rStyle w:val="FontStyle17"/>
          <w:sz w:val="25"/>
          <w:szCs w:val="25"/>
        </w:rPr>
        <w:t>контроля за</w:t>
      </w:r>
      <w:proofErr w:type="gramEnd"/>
      <w:r>
        <w:rPr>
          <w:rStyle w:val="FontStyle17"/>
          <w:sz w:val="25"/>
          <w:szCs w:val="25"/>
        </w:rPr>
        <w:t xml:space="preserve"> финансово-хозяйственной деятельностью в кооперативе;</w:t>
      </w:r>
    </w:p>
    <w:p w:rsidR="00114906" w:rsidRDefault="00114906" w:rsidP="00114906">
      <w:pPr>
        <w:pStyle w:val="Style8"/>
        <w:widowControl/>
        <w:numPr>
          <w:ilvl w:val="0"/>
          <w:numId w:val="17"/>
        </w:numPr>
        <w:tabs>
          <w:tab w:val="left" w:pos="619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lastRenderedPageBreak/>
        <w:t xml:space="preserve">привлечение членов кооператива к более активному участию в общественном </w:t>
      </w:r>
      <w:proofErr w:type="gramStart"/>
      <w:r>
        <w:rPr>
          <w:rStyle w:val="FontStyle17"/>
          <w:sz w:val="25"/>
          <w:szCs w:val="25"/>
        </w:rPr>
        <w:t>контроле за</w:t>
      </w:r>
      <w:proofErr w:type="gramEnd"/>
      <w:r>
        <w:rPr>
          <w:rStyle w:val="FontStyle17"/>
          <w:sz w:val="25"/>
          <w:szCs w:val="25"/>
        </w:rPr>
        <w:t xml:space="preserve"> соблюдением требований жилищного законодательства, Устава ПЖК «Полет», решений общих собраний членов ПЖК «Полет».</w:t>
      </w:r>
    </w:p>
    <w:p w:rsidR="00886A9A" w:rsidRDefault="00886A9A" w:rsidP="00886A9A">
      <w:pPr>
        <w:pStyle w:val="Style8"/>
        <w:widowControl/>
        <w:numPr>
          <w:ilvl w:val="0"/>
          <w:numId w:val="16"/>
        </w:numPr>
        <w:tabs>
          <w:tab w:val="left" w:pos="426"/>
        </w:tabs>
        <w:spacing w:line="360" w:lineRule="auto"/>
        <w:ind w:left="0" w:firstLine="360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С целью формирования Общественного совета ПЖК «Полет» выполнить решение общего собрания членов ПЖК «Полет», 2014г., протокол № 27 о выборе в течение 2-го квартала 2015г. старших по подъездам и этажам из числа членов кооператива, собственников жилых помещений или членов их семей.</w:t>
      </w:r>
    </w:p>
    <w:p w:rsidR="00114906" w:rsidRPr="00886A9A" w:rsidRDefault="00886A9A" w:rsidP="00886A9A">
      <w:pPr>
        <w:pStyle w:val="Style8"/>
        <w:widowControl/>
        <w:tabs>
          <w:tab w:val="left" w:pos="619"/>
        </w:tabs>
        <w:spacing w:line="360" w:lineRule="auto"/>
        <w:rPr>
          <w:rStyle w:val="FontStyle17"/>
          <w:b/>
          <w:sz w:val="25"/>
          <w:szCs w:val="25"/>
          <w:u w:val="single"/>
        </w:rPr>
      </w:pPr>
      <w:r>
        <w:rPr>
          <w:rStyle w:val="FontStyle17"/>
          <w:sz w:val="25"/>
          <w:szCs w:val="25"/>
        </w:rPr>
        <w:t xml:space="preserve"> </w:t>
      </w:r>
      <w:r w:rsidR="00114906">
        <w:rPr>
          <w:rStyle w:val="FontStyle17"/>
          <w:sz w:val="25"/>
          <w:szCs w:val="25"/>
        </w:rPr>
        <w:t xml:space="preserve"> </w:t>
      </w:r>
      <w:r w:rsidRPr="00886A9A">
        <w:rPr>
          <w:rStyle w:val="FontStyle17"/>
          <w:b/>
          <w:sz w:val="25"/>
          <w:szCs w:val="25"/>
          <w:u w:val="single"/>
        </w:rPr>
        <w:t>По восьмому вопросу.</w:t>
      </w:r>
    </w:p>
    <w:p w:rsidR="00886A9A" w:rsidRDefault="00BA4B54" w:rsidP="00BA4B54">
      <w:pPr>
        <w:pStyle w:val="Style8"/>
        <w:widowControl/>
        <w:numPr>
          <w:ilvl w:val="0"/>
          <w:numId w:val="18"/>
        </w:numPr>
        <w:tabs>
          <w:tab w:val="left" w:pos="619"/>
        </w:tabs>
        <w:spacing w:line="360" w:lineRule="auto"/>
        <w:ind w:left="0" w:firstLine="426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 xml:space="preserve"> </w:t>
      </w:r>
      <w:r w:rsidR="00A7577D">
        <w:rPr>
          <w:rStyle w:val="FontStyle17"/>
          <w:sz w:val="25"/>
          <w:szCs w:val="25"/>
        </w:rPr>
        <w:t xml:space="preserve">Считать вышедшими из состава правления ПЖК «Полет» Кагана Ю.Н. и </w:t>
      </w:r>
      <w:proofErr w:type="spellStart"/>
      <w:r w:rsidR="00A7577D">
        <w:rPr>
          <w:rStyle w:val="FontStyle17"/>
          <w:sz w:val="25"/>
          <w:szCs w:val="25"/>
        </w:rPr>
        <w:t>Потятынника</w:t>
      </w:r>
      <w:proofErr w:type="spellEnd"/>
      <w:r w:rsidR="00A7577D">
        <w:rPr>
          <w:rStyle w:val="FontStyle17"/>
          <w:sz w:val="25"/>
          <w:szCs w:val="25"/>
        </w:rPr>
        <w:t xml:space="preserve"> Н.Г. на основании их личных заявлений.</w:t>
      </w:r>
    </w:p>
    <w:p w:rsidR="0038356E" w:rsidRDefault="00E34765" w:rsidP="00BA4B54">
      <w:pPr>
        <w:pStyle w:val="Style8"/>
        <w:widowControl/>
        <w:numPr>
          <w:ilvl w:val="0"/>
          <w:numId w:val="18"/>
        </w:numPr>
        <w:tabs>
          <w:tab w:val="left" w:pos="619"/>
        </w:tabs>
        <w:spacing w:line="360" w:lineRule="auto"/>
        <w:ind w:left="0" w:firstLine="437"/>
        <w:rPr>
          <w:rStyle w:val="FontStyle17"/>
          <w:sz w:val="25"/>
          <w:szCs w:val="25"/>
        </w:rPr>
      </w:pPr>
      <w:proofErr w:type="gramStart"/>
      <w:r w:rsidRPr="0038356E">
        <w:rPr>
          <w:rStyle w:val="FontStyle17"/>
          <w:sz w:val="25"/>
          <w:szCs w:val="25"/>
        </w:rPr>
        <w:t>В связи с сокращением количества членов правления и предложениями членов кооператива  правлению ПЖК «Полет» организовать проведение в 2015г. внеочередного общего собрания по выбору нового состава правления и ревизионной комиссии</w:t>
      </w:r>
      <w:r w:rsidR="00BA4B54" w:rsidRPr="0038356E">
        <w:rPr>
          <w:rStyle w:val="FontStyle17"/>
          <w:sz w:val="25"/>
          <w:szCs w:val="25"/>
        </w:rPr>
        <w:t>)</w:t>
      </w:r>
      <w:r w:rsidRPr="0038356E">
        <w:rPr>
          <w:rStyle w:val="FontStyle17"/>
          <w:sz w:val="25"/>
          <w:szCs w:val="25"/>
        </w:rPr>
        <w:t>.</w:t>
      </w:r>
      <w:r w:rsidR="00BA4B54" w:rsidRPr="0038356E">
        <w:rPr>
          <w:rStyle w:val="FontStyle17"/>
          <w:sz w:val="25"/>
          <w:szCs w:val="25"/>
        </w:rPr>
        <w:t xml:space="preserve"> </w:t>
      </w:r>
      <w:proofErr w:type="gramEnd"/>
    </w:p>
    <w:p w:rsidR="00A7577D" w:rsidRPr="0038356E" w:rsidRDefault="00BA4B54" w:rsidP="00BA4B54">
      <w:pPr>
        <w:pStyle w:val="Style8"/>
        <w:widowControl/>
        <w:numPr>
          <w:ilvl w:val="0"/>
          <w:numId w:val="18"/>
        </w:numPr>
        <w:tabs>
          <w:tab w:val="left" w:pos="619"/>
        </w:tabs>
        <w:spacing w:line="360" w:lineRule="auto"/>
        <w:ind w:left="0" w:firstLine="437"/>
        <w:rPr>
          <w:rStyle w:val="FontStyle17"/>
          <w:sz w:val="25"/>
          <w:szCs w:val="25"/>
        </w:rPr>
      </w:pPr>
      <w:r w:rsidRPr="0038356E">
        <w:rPr>
          <w:rStyle w:val="FontStyle17"/>
          <w:sz w:val="25"/>
          <w:szCs w:val="25"/>
        </w:rPr>
        <w:t>К организации и подготовке внеочередного общего собрания привлечь Общественный совет ПЖК «Полет»</w:t>
      </w:r>
      <w:r w:rsidR="00A05FA1" w:rsidRPr="0038356E">
        <w:rPr>
          <w:rStyle w:val="FontStyle17"/>
          <w:sz w:val="25"/>
          <w:szCs w:val="25"/>
        </w:rPr>
        <w:t>, на котором обсудить предложенные кандидатуры в  состав правления и ревизионной комиссии</w:t>
      </w:r>
      <w:r w:rsidRPr="0038356E">
        <w:rPr>
          <w:rStyle w:val="FontStyle17"/>
          <w:sz w:val="25"/>
          <w:szCs w:val="25"/>
        </w:rPr>
        <w:t>.</w:t>
      </w:r>
    </w:p>
    <w:p w:rsidR="00BA4B54" w:rsidRPr="00BA4B54" w:rsidRDefault="00BA4B54" w:rsidP="00EF370F">
      <w:pPr>
        <w:pStyle w:val="Style11"/>
        <w:widowControl/>
        <w:spacing w:before="120" w:after="120" w:line="360" w:lineRule="auto"/>
        <w:ind w:firstLine="562"/>
        <w:rPr>
          <w:rStyle w:val="FontStyle17"/>
          <w:b/>
          <w:sz w:val="25"/>
          <w:szCs w:val="25"/>
          <w:u w:val="single"/>
        </w:rPr>
      </w:pPr>
      <w:r w:rsidRPr="00BA4B54">
        <w:rPr>
          <w:rStyle w:val="FontStyle17"/>
          <w:b/>
          <w:sz w:val="25"/>
          <w:szCs w:val="25"/>
          <w:u w:val="single"/>
        </w:rPr>
        <w:t>По девятому вопросу.</w:t>
      </w:r>
    </w:p>
    <w:p w:rsidR="00553D86" w:rsidRPr="00B10795" w:rsidRDefault="000036D0" w:rsidP="0019009B">
      <w:pPr>
        <w:pStyle w:val="Style11"/>
        <w:widowControl/>
        <w:spacing w:line="360" w:lineRule="auto"/>
        <w:ind w:firstLine="562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1</w:t>
      </w:r>
      <w:r w:rsidR="00323425" w:rsidRPr="00B10795">
        <w:rPr>
          <w:rStyle w:val="FontStyle17"/>
          <w:sz w:val="25"/>
          <w:szCs w:val="25"/>
        </w:rPr>
        <w:t xml:space="preserve">. Одобрить </w:t>
      </w:r>
      <w:r w:rsidR="00124246" w:rsidRPr="00B10795">
        <w:rPr>
          <w:rStyle w:val="FontStyle17"/>
          <w:sz w:val="25"/>
          <w:szCs w:val="25"/>
        </w:rPr>
        <w:t>проведенные</w:t>
      </w:r>
      <w:r w:rsidR="00323425" w:rsidRPr="00B10795">
        <w:rPr>
          <w:rStyle w:val="FontStyle17"/>
          <w:sz w:val="25"/>
          <w:szCs w:val="25"/>
        </w:rPr>
        <w:t xml:space="preserve"> работы по совершенствованию финансово-хозяйственной деятельности ПЖК «Полёт», а также по содержанию и ремонту общего имущества дома № 82 и прилегающей территории на 201</w:t>
      </w:r>
      <w:r w:rsidR="00F33E21" w:rsidRPr="00B10795">
        <w:rPr>
          <w:rStyle w:val="FontStyle17"/>
          <w:sz w:val="25"/>
          <w:szCs w:val="25"/>
        </w:rPr>
        <w:t>4</w:t>
      </w:r>
      <w:r w:rsidR="00323425" w:rsidRPr="00B10795">
        <w:rPr>
          <w:rStyle w:val="FontStyle17"/>
          <w:sz w:val="25"/>
          <w:szCs w:val="25"/>
        </w:rPr>
        <w:t>г.</w:t>
      </w:r>
      <w:r w:rsidR="00124246" w:rsidRPr="00B10795">
        <w:rPr>
          <w:rStyle w:val="FontStyle17"/>
          <w:sz w:val="25"/>
          <w:szCs w:val="25"/>
        </w:rPr>
        <w:t xml:space="preserve"> </w:t>
      </w:r>
      <w:r w:rsidR="00323425" w:rsidRPr="00B10795">
        <w:rPr>
          <w:rStyle w:val="FontStyle17"/>
          <w:sz w:val="25"/>
          <w:szCs w:val="25"/>
        </w:rPr>
        <w:t xml:space="preserve"> Приоритетными задачами деятельности Кооператива по содержанию и ремонту общего имущества в 201</w:t>
      </w:r>
      <w:r w:rsidR="0038356E">
        <w:rPr>
          <w:rStyle w:val="FontStyle17"/>
          <w:sz w:val="25"/>
          <w:szCs w:val="25"/>
        </w:rPr>
        <w:t>5</w:t>
      </w:r>
      <w:r w:rsidR="00323425" w:rsidRPr="00B10795">
        <w:rPr>
          <w:rStyle w:val="FontStyle17"/>
          <w:sz w:val="25"/>
          <w:szCs w:val="25"/>
        </w:rPr>
        <w:t>г. считать</w:t>
      </w:r>
      <w:r w:rsidR="00A36ACD" w:rsidRPr="00B10795">
        <w:rPr>
          <w:rStyle w:val="FontStyle17"/>
          <w:sz w:val="25"/>
          <w:szCs w:val="25"/>
        </w:rPr>
        <w:t xml:space="preserve"> </w:t>
      </w:r>
      <w:r w:rsidR="00323425" w:rsidRPr="00B10795">
        <w:rPr>
          <w:rStyle w:val="FontStyle17"/>
          <w:sz w:val="25"/>
          <w:szCs w:val="25"/>
        </w:rPr>
        <w:t xml:space="preserve">реализацию мероприятий по </w:t>
      </w:r>
      <w:proofErr w:type="spellStart"/>
      <w:r w:rsidR="00323425" w:rsidRPr="00B10795">
        <w:rPr>
          <w:rStyle w:val="FontStyle17"/>
          <w:sz w:val="25"/>
          <w:szCs w:val="25"/>
        </w:rPr>
        <w:t>энерг</w:t>
      </w:r>
      <w:proofErr w:type="gramStart"/>
      <w:r w:rsidR="00323425" w:rsidRPr="00B10795">
        <w:rPr>
          <w:rStyle w:val="FontStyle17"/>
          <w:sz w:val="25"/>
          <w:szCs w:val="25"/>
        </w:rPr>
        <w:t>о</w:t>
      </w:r>
      <w:proofErr w:type="spellEnd"/>
      <w:r w:rsidR="00A36ACD" w:rsidRPr="00B10795">
        <w:rPr>
          <w:rStyle w:val="FontStyle17"/>
          <w:sz w:val="25"/>
          <w:szCs w:val="25"/>
        </w:rPr>
        <w:t>-</w:t>
      </w:r>
      <w:proofErr w:type="gramEnd"/>
      <w:r w:rsidR="0006432A" w:rsidRPr="00B10795">
        <w:rPr>
          <w:rStyle w:val="FontStyle17"/>
          <w:sz w:val="25"/>
          <w:szCs w:val="25"/>
        </w:rPr>
        <w:t xml:space="preserve"> и </w:t>
      </w:r>
      <w:proofErr w:type="spellStart"/>
      <w:r w:rsidR="0006432A" w:rsidRPr="00B10795">
        <w:rPr>
          <w:rStyle w:val="FontStyle17"/>
          <w:sz w:val="25"/>
          <w:szCs w:val="25"/>
        </w:rPr>
        <w:t>реурсосб</w:t>
      </w:r>
      <w:r w:rsidR="00323425" w:rsidRPr="00B10795">
        <w:rPr>
          <w:rStyle w:val="FontStyle17"/>
          <w:sz w:val="25"/>
          <w:szCs w:val="25"/>
        </w:rPr>
        <w:t>ережению</w:t>
      </w:r>
      <w:proofErr w:type="spellEnd"/>
      <w:r w:rsidR="00A36ACD" w:rsidRPr="00B10795">
        <w:rPr>
          <w:rStyle w:val="FontStyle17"/>
          <w:sz w:val="25"/>
          <w:szCs w:val="25"/>
        </w:rPr>
        <w:t>, направленных на снижение затрат коммунальных ресурсов</w:t>
      </w:r>
      <w:r w:rsidR="00553D86" w:rsidRPr="00B10795">
        <w:rPr>
          <w:rStyle w:val="FontStyle17"/>
          <w:sz w:val="25"/>
          <w:szCs w:val="25"/>
        </w:rPr>
        <w:t>.</w:t>
      </w:r>
      <w:r w:rsidR="00A36ACD" w:rsidRPr="00B10795">
        <w:rPr>
          <w:rStyle w:val="FontStyle17"/>
          <w:sz w:val="25"/>
          <w:szCs w:val="25"/>
        </w:rPr>
        <w:t xml:space="preserve"> </w:t>
      </w:r>
    </w:p>
    <w:p w:rsidR="00D16A7D" w:rsidRPr="00B10795" w:rsidRDefault="00A36ACD" w:rsidP="00A36ACD">
      <w:pPr>
        <w:pStyle w:val="Style11"/>
        <w:widowControl/>
        <w:spacing w:before="7" w:line="360" w:lineRule="auto"/>
        <w:ind w:firstLine="562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Для решения этой задачи правлению ПЖК «Полет»:</w:t>
      </w:r>
    </w:p>
    <w:p w:rsidR="00A36ACD" w:rsidRPr="00B10795" w:rsidRDefault="00323425" w:rsidP="00F33E21">
      <w:pPr>
        <w:pStyle w:val="Style13"/>
        <w:widowControl/>
        <w:tabs>
          <w:tab w:val="left" w:pos="713"/>
        </w:tabs>
        <w:spacing w:before="7" w:line="360" w:lineRule="auto"/>
        <w:ind w:firstLine="283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>а)</w:t>
      </w:r>
      <w:r w:rsidRPr="00B10795">
        <w:rPr>
          <w:rStyle w:val="FontStyle17"/>
          <w:sz w:val="25"/>
          <w:szCs w:val="25"/>
        </w:rPr>
        <w:tab/>
      </w:r>
      <w:r w:rsidR="0038356E" w:rsidRPr="00B10795">
        <w:rPr>
          <w:rStyle w:val="FontStyle17"/>
          <w:sz w:val="25"/>
          <w:szCs w:val="25"/>
        </w:rPr>
        <w:t>продолжить и в основном завершить в 201</w:t>
      </w:r>
      <w:r w:rsidR="0038356E">
        <w:rPr>
          <w:rStyle w:val="FontStyle17"/>
          <w:sz w:val="25"/>
          <w:szCs w:val="25"/>
        </w:rPr>
        <w:t>5</w:t>
      </w:r>
      <w:r w:rsidR="0038356E" w:rsidRPr="00B10795">
        <w:rPr>
          <w:rStyle w:val="FontStyle17"/>
          <w:sz w:val="25"/>
          <w:szCs w:val="25"/>
        </w:rPr>
        <w:t xml:space="preserve">г. замену квартирных приборов учета ГВС, ХВС, у которых истекли сроки поверки, на приборы учета с </w:t>
      </w:r>
      <w:proofErr w:type="spellStart"/>
      <w:r w:rsidR="0038356E" w:rsidRPr="00B10795">
        <w:rPr>
          <w:rStyle w:val="FontStyle17"/>
          <w:sz w:val="25"/>
          <w:szCs w:val="25"/>
        </w:rPr>
        <w:t>радиовыходом</w:t>
      </w:r>
      <w:proofErr w:type="spellEnd"/>
      <w:r w:rsidR="0038356E" w:rsidRPr="00B10795">
        <w:rPr>
          <w:rStyle w:val="FontStyle17"/>
          <w:sz w:val="25"/>
          <w:szCs w:val="25"/>
        </w:rPr>
        <w:t xml:space="preserve"> типа «Пульсар» для полного ввода в строй общедомовой системы автоматического учета и обработки показаний расхода горячей и холодной воды</w:t>
      </w:r>
      <w:r w:rsidR="0038356E" w:rsidRPr="00B10795">
        <w:rPr>
          <w:rStyle w:val="FontStyle19"/>
          <w:sz w:val="25"/>
          <w:szCs w:val="25"/>
        </w:rPr>
        <w:t>;</w:t>
      </w:r>
    </w:p>
    <w:p w:rsidR="00D16A7D" w:rsidRDefault="00A36ACD" w:rsidP="00F33E21">
      <w:pPr>
        <w:pStyle w:val="Style13"/>
        <w:widowControl/>
        <w:tabs>
          <w:tab w:val="left" w:pos="713"/>
        </w:tabs>
        <w:spacing w:before="7" w:line="360" w:lineRule="auto"/>
        <w:ind w:firstLine="283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t xml:space="preserve">б) </w:t>
      </w:r>
      <w:r w:rsidR="0038356E" w:rsidRPr="00B10795">
        <w:rPr>
          <w:rStyle w:val="FontStyle17"/>
          <w:sz w:val="25"/>
          <w:szCs w:val="25"/>
        </w:rPr>
        <w:t xml:space="preserve">провести работы по замене пожарных дверей </w:t>
      </w:r>
      <w:r w:rsidR="0038356E">
        <w:rPr>
          <w:rStyle w:val="FontStyle17"/>
          <w:sz w:val="25"/>
          <w:szCs w:val="25"/>
        </w:rPr>
        <w:t xml:space="preserve">и окон в лифтовых холлах </w:t>
      </w:r>
      <w:r w:rsidR="0038356E" w:rsidRPr="00B10795">
        <w:rPr>
          <w:rStyle w:val="FontStyle17"/>
          <w:sz w:val="25"/>
          <w:szCs w:val="25"/>
        </w:rPr>
        <w:t xml:space="preserve">с целью </w:t>
      </w:r>
      <w:r w:rsidR="0038356E">
        <w:rPr>
          <w:rStyle w:val="FontStyle17"/>
          <w:sz w:val="25"/>
          <w:szCs w:val="25"/>
        </w:rPr>
        <w:t xml:space="preserve">снижения потерь тепловой энергии и </w:t>
      </w:r>
      <w:r w:rsidR="0038356E" w:rsidRPr="00B10795">
        <w:rPr>
          <w:rStyle w:val="FontStyle17"/>
          <w:sz w:val="25"/>
          <w:szCs w:val="25"/>
        </w:rPr>
        <w:t>предотвращения размораживания отопительных приборов в коридорах;</w:t>
      </w:r>
    </w:p>
    <w:p w:rsidR="00D16A7D" w:rsidRPr="00B10795" w:rsidRDefault="00323425" w:rsidP="0038356E">
      <w:pPr>
        <w:pStyle w:val="Style6"/>
        <w:widowControl/>
        <w:spacing w:before="7" w:line="360" w:lineRule="auto"/>
        <w:ind w:firstLine="284"/>
        <w:rPr>
          <w:rStyle w:val="FontStyle17"/>
          <w:sz w:val="25"/>
          <w:szCs w:val="25"/>
        </w:rPr>
      </w:pPr>
      <w:proofErr w:type="gramStart"/>
      <w:r w:rsidRPr="00B10795">
        <w:rPr>
          <w:rStyle w:val="FontStyle17"/>
          <w:sz w:val="25"/>
          <w:szCs w:val="25"/>
        </w:rPr>
        <w:t>в) прове</w:t>
      </w:r>
      <w:r w:rsidR="00CA7D9D" w:rsidRPr="00B10795">
        <w:rPr>
          <w:rStyle w:val="FontStyle17"/>
          <w:sz w:val="25"/>
          <w:szCs w:val="25"/>
        </w:rPr>
        <w:t>сти</w:t>
      </w:r>
      <w:r w:rsidRPr="00B10795">
        <w:rPr>
          <w:rStyle w:val="FontStyle17"/>
          <w:sz w:val="25"/>
          <w:szCs w:val="25"/>
        </w:rPr>
        <w:t xml:space="preserve"> разъяснительн</w:t>
      </w:r>
      <w:r w:rsidR="00CA7D9D" w:rsidRPr="00B10795">
        <w:rPr>
          <w:rStyle w:val="FontStyle17"/>
          <w:sz w:val="25"/>
          <w:szCs w:val="25"/>
        </w:rPr>
        <w:t>ую</w:t>
      </w:r>
      <w:r w:rsidRPr="00B10795">
        <w:rPr>
          <w:rStyle w:val="FontStyle17"/>
          <w:sz w:val="25"/>
          <w:szCs w:val="25"/>
        </w:rPr>
        <w:t xml:space="preserve"> работ</w:t>
      </w:r>
      <w:r w:rsidR="00CA7D9D" w:rsidRPr="00B10795">
        <w:rPr>
          <w:rStyle w:val="FontStyle17"/>
          <w:sz w:val="25"/>
          <w:szCs w:val="25"/>
        </w:rPr>
        <w:t>у</w:t>
      </w:r>
      <w:r w:rsidRPr="00B10795">
        <w:rPr>
          <w:rStyle w:val="FontStyle17"/>
          <w:sz w:val="25"/>
          <w:szCs w:val="25"/>
        </w:rPr>
        <w:t xml:space="preserve"> с собственник</w:t>
      </w:r>
      <w:r w:rsidR="00CA7D9D" w:rsidRPr="00B10795">
        <w:rPr>
          <w:rStyle w:val="FontStyle17"/>
          <w:sz w:val="25"/>
          <w:szCs w:val="25"/>
        </w:rPr>
        <w:t xml:space="preserve">ами жилых </w:t>
      </w:r>
      <w:r w:rsidR="00286B85" w:rsidRPr="00B10795">
        <w:rPr>
          <w:rStyle w:val="FontStyle17"/>
          <w:sz w:val="25"/>
          <w:szCs w:val="25"/>
        </w:rPr>
        <w:t>помещений, не</w:t>
      </w:r>
      <w:r w:rsidRPr="00B10795">
        <w:rPr>
          <w:rStyle w:val="FontStyle17"/>
          <w:sz w:val="25"/>
          <w:szCs w:val="25"/>
        </w:rPr>
        <w:br/>
        <w:t>установивши</w:t>
      </w:r>
      <w:r w:rsidR="000A6EB5" w:rsidRPr="00B10795">
        <w:rPr>
          <w:rStyle w:val="FontStyle17"/>
          <w:sz w:val="25"/>
          <w:szCs w:val="25"/>
        </w:rPr>
        <w:t>ми</w:t>
      </w:r>
      <w:r w:rsidRPr="00B10795">
        <w:rPr>
          <w:rStyle w:val="FontStyle17"/>
          <w:sz w:val="25"/>
          <w:szCs w:val="25"/>
        </w:rPr>
        <w:t xml:space="preserve"> квартирные приборы учета, </w:t>
      </w:r>
      <w:r w:rsidR="00CA7D9D" w:rsidRPr="00B10795">
        <w:rPr>
          <w:rStyle w:val="FontStyle17"/>
          <w:sz w:val="25"/>
          <w:szCs w:val="25"/>
        </w:rPr>
        <w:t xml:space="preserve">о требованиях жилищного законодательства </w:t>
      </w:r>
      <w:r w:rsidR="00CA7D9D" w:rsidRPr="00B10795">
        <w:rPr>
          <w:rStyle w:val="FontStyle17"/>
          <w:sz w:val="25"/>
          <w:szCs w:val="25"/>
        </w:rPr>
        <w:lastRenderedPageBreak/>
        <w:t>(</w:t>
      </w:r>
      <w:r w:rsidRPr="00B10795">
        <w:rPr>
          <w:rStyle w:val="FontStyle17"/>
          <w:sz w:val="25"/>
          <w:szCs w:val="25"/>
        </w:rPr>
        <w:t>Федерального Закона РФ от 23.11.09г. № 261-ФЗ «Об энергосбережении и о повышении энергетической эффективности ...»</w:t>
      </w:r>
      <w:r w:rsidR="00CA7D9D" w:rsidRPr="00B10795">
        <w:rPr>
          <w:rStyle w:val="FontStyle17"/>
          <w:sz w:val="25"/>
          <w:szCs w:val="25"/>
        </w:rPr>
        <w:t>)</w:t>
      </w:r>
      <w:r w:rsidRPr="00B10795">
        <w:rPr>
          <w:rStyle w:val="FontStyle17"/>
          <w:sz w:val="25"/>
          <w:szCs w:val="25"/>
        </w:rPr>
        <w:t>,</w:t>
      </w:r>
      <w:r w:rsidR="00CA7D9D" w:rsidRPr="00B10795">
        <w:rPr>
          <w:rStyle w:val="FontStyle17"/>
          <w:sz w:val="25"/>
          <w:szCs w:val="25"/>
        </w:rPr>
        <w:t xml:space="preserve"> </w:t>
      </w:r>
      <w:r w:rsidR="00AC0F28" w:rsidRPr="00B10795">
        <w:rPr>
          <w:rStyle w:val="FontStyle17"/>
          <w:sz w:val="25"/>
          <w:szCs w:val="25"/>
        </w:rPr>
        <w:t>направленных на ужесточение с</w:t>
      </w:r>
      <w:r w:rsidR="0019009B">
        <w:rPr>
          <w:rStyle w:val="FontStyle17"/>
          <w:sz w:val="25"/>
          <w:szCs w:val="25"/>
        </w:rPr>
        <w:t xml:space="preserve">о 2 кв. </w:t>
      </w:r>
      <w:r w:rsidR="00AC0F28" w:rsidRPr="00B10795">
        <w:rPr>
          <w:rStyle w:val="FontStyle17"/>
          <w:sz w:val="25"/>
          <w:szCs w:val="25"/>
        </w:rPr>
        <w:t>201</w:t>
      </w:r>
      <w:r w:rsidR="0019009B">
        <w:rPr>
          <w:rStyle w:val="FontStyle17"/>
          <w:sz w:val="25"/>
          <w:szCs w:val="25"/>
        </w:rPr>
        <w:t>6</w:t>
      </w:r>
      <w:r w:rsidR="00AC0F28" w:rsidRPr="00B10795">
        <w:rPr>
          <w:rStyle w:val="FontStyle17"/>
          <w:sz w:val="25"/>
          <w:szCs w:val="25"/>
        </w:rPr>
        <w:t>г. условий оплаты коммунальных ресурсов для таких собственников</w:t>
      </w:r>
      <w:r w:rsidRPr="00B10795">
        <w:rPr>
          <w:rStyle w:val="FontStyle17"/>
          <w:sz w:val="25"/>
          <w:szCs w:val="25"/>
        </w:rPr>
        <w:t>;</w:t>
      </w:r>
      <w:proofErr w:type="gramEnd"/>
    </w:p>
    <w:p w:rsidR="00D16A7D" w:rsidRPr="00B10795" w:rsidRDefault="0038356E" w:rsidP="00F33E21">
      <w:pPr>
        <w:pStyle w:val="Style13"/>
        <w:widowControl/>
        <w:tabs>
          <w:tab w:val="left" w:pos="547"/>
        </w:tabs>
        <w:spacing w:line="360" w:lineRule="auto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г</w:t>
      </w:r>
      <w:r w:rsidR="00323425" w:rsidRPr="00B10795">
        <w:rPr>
          <w:rStyle w:val="FontStyle17"/>
          <w:sz w:val="25"/>
          <w:szCs w:val="25"/>
        </w:rPr>
        <w:t>)</w:t>
      </w:r>
      <w:r w:rsidR="00323425" w:rsidRPr="00B10795">
        <w:rPr>
          <w:rStyle w:val="FontStyle17"/>
          <w:sz w:val="25"/>
          <w:szCs w:val="25"/>
        </w:rPr>
        <w:tab/>
      </w:r>
      <w:r w:rsidR="00AC0F28" w:rsidRPr="00B10795">
        <w:rPr>
          <w:rStyle w:val="FontStyle17"/>
          <w:sz w:val="25"/>
          <w:szCs w:val="25"/>
        </w:rPr>
        <w:t>рекомендовать собственникам жилых помещений, имеющих внутренние дефекты</w:t>
      </w:r>
      <w:r w:rsidR="00AC0F28" w:rsidRPr="00B10795">
        <w:rPr>
          <w:rStyle w:val="FontStyle17"/>
          <w:sz w:val="25"/>
          <w:szCs w:val="25"/>
        </w:rPr>
        <w:br/>
        <w:t>межпанельных соединений, устранить данные дефекты путем герметизации межпанельных</w:t>
      </w:r>
      <w:r w:rsidR="0019009B">
        <w:rPr>
          <w:rStyle w:val="FontStyle17"/>
          <w:sz w:val="25"/>
          <w:szCs w:val="25"/>
        </w:rPr>
        <w:t xml:space="preserve"> </w:t>
      </w:r>
      <w:r w:rsidR="00AC0F28" w:rsidRPr="00B10795">
        <w:rPr>
          <w:rStyle w:val="FontStyle17"/>
          <w:sz w:val="25"/>
          <w:szCs w:val="25"/>
        </w:rPr>
        <w:t>соединений;</w:t>
      </w:r>
    </w:p>
    <w:p w:rsidR="002D63E0" w:rsidRPr="00B10795" w:rsidRDefault="0038356E" w:rsidP="002D63E0">
      <w:pPr>
        <w:pStyle w:val="Style13"/>
        <w:widowControl/>
        <w:tabs>
          <w:tab w:val="left" w:pos="547"/>
        </w:tabs>
        <w:spacing w:line="360" w:lineRule="auto"/>
        <w:ind w:firstLine="278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>д</w:t>
      </w:r>
      <w:r w:rsidR="00AC0F28" w:rsidRPr="00B10795">
        <w:rPr>
          <w:rStyle w:val="FontStyle17"/>
          <w:sz w:val="25"/>
          <w:szCs w:val="25"/>
        </w:rPr>
        <w:t>)</w:t>
      </w:r>
      <w:r w:rsidR="00AC0F28" w:rsidRPr="00B10795">
        <w:rPr>
          <w:rStyle w:val="FontStyle17"/>
          <w:sz w:val="25"/>
          <w:szCs w:val="25"/>
        </w:rPr>
        <w:tab/>
        <w:t>рекомендовать собственникам жилых помещений 2-8 этажей с целью экономии тепловой энергии на отопление устанавливать на батареи отопления</w:t>
      </w:r>
      <w:r w:rsidR="00286B85" w:rsidRPr="00B10795">
        <w:rPr>
          <w:rStyle w:val="FontStyle17"/>
          <w:sz w:val="25"/>
          <w:szCs w:val="25"/>
        </w:rPr>
        <w:t xml:space="preserve"> регуляторы температуры.</w:t>
      </w:r>
    </w:p>
    <w:p w:rsidR="00D16A7D" w:rsidRPr="00B10795" w:rsidRDefault="0019009B" w:rsidP="00EF370F">
      <w:pPr>
        <w:pStyle w:val="Style13"/>
        <w:widowControl/>
        <w:tabs>
          <w:tab w:val="left" w:pos="547"/>
        </w:tabs>
        <w:spacing w:before="60" w:after="60" w:line="360" w:lineRule="auto"/>
        <w:ind w:firstLine="567"/>
        <w:rPr>
          <w:rStyle w:val="FontStyle18"/>
          <w:sz w:val="25"/>
          <w:szCs w:val="25"/>
        </w:rPr>
      </w:pPr>
      <w:r>
        <w:rPr>
          <w:rStyle w:val="FontStyle17"/>
          <w:sz w:val="25"/>
          <w:szCs w:val="25"/>
        </w:rPr>
        <w:t>2</w:t>
      </w:r>
      <w:r w:rsidR="002D63E0" w:rsidRPr="00B10795">
        <w:rPr>
          <w:rStyle w:val="FontStyle17"/>
          <w:sz w:val="25"/>
          <w:szCs w:val="25"/>
        </w:rPr>
        <w:t xml:space="preserve">. </w:t>
      </w:r>
      <w:r>
        <w:rPr>
          <w:rStyle w:val="FontStyle17"/>
          <w:sz w:val="25"/>
          <w:szCs w:val="25"/>
        </w:rPr>
        <w:t>Утвердить решение п</w:t>
      </w:r>
      <w:r w:rsidR="00323425" w:rsidRPr="00B10795">
        <w:rPr>
          <w:rStyle w:val="FontStyle18"/>
          <w:sz w:val="25"/>
          <w:szCs w:val="25"/>
        </w:rPr>
        <w:t>равлени</w:t>
      </w:r>
      <w:r>
        <w:rPr>
          <w:rStyle w:val="FontStyle18"/>
          <w:sz w:val="25"/>
          <w:szCs w:val="25"/>
        </w:rPr>
        <w:t>я</w:t>
      </w:r>
      <w:r w:rsidR="00323425" w:rsidRPr="00B10795">
        <w:rPr>
          <w:rStyle w:val="FontStyle18"/>
          <w:sz w:val="25"/>
          <w:szCs w:val="25"/>
        </w:rPr>
        <w:t xml:space="preserve"> ПЖК «Полет»</w:t>
      </w:r>
      <w:r>
        <w:rPr>
          <w:rStyle w:val="FontStyle18"/>
          <w:sz w:val="25"/>
          <w:szCs w:val="25"/>
        </w:rPr>
        <w:t xml:space="preserve"> о переходе на систему оплаты за тепловую энергию на отопление – равномерно (1/12) в течение всего года по показаниям общедомового прибора учета в соответствии с требованием Министерства ЖКХ Московской области от 28.01.2015г.</w:t>
      </w:r>
    </w:p>
    <w:p w:rsidR="00553D86" w:rsidRPr="00B10795" w:rsidRDefault="0019009B" w:rsidP="0038356E">
      <w:pPr>
        <w:pStyle w:val="Style13"/>
        <w:widowControl/>
        <w:tabs>
          <w:tab w:val="left" w:pos="557"/>
        </w:tabs>
        <w:spacing w:line="360" w:lineRule="auto"/>
        <w:ind w:firstLine="567"/>
        <w:rPr>
          <w:rStyle w:val="FontStyle17"/>
          <w:sz w:val="25"/>
          <w:szCs w:val="25"/>
        </w:rPr>
      </w:pPr>
      <w:r>
        <w:rPr>
          <w:rStyle w:val="FontStyle17"/>
          <w:sz w:val="25"/>
          <w:szCs w:val="25"/>
        </w:rPr>
        <w:t xml:space="preserve">3. </w:t>
      </w:r>
      <w:r w:rsidR="00553D86" w:rsidRPr="00B10795">
        <w:rPr>
          <w:rStyle w:val="FontStyle17"/>
          <w:sz w:val="25"/>
          <w:szCs w:val="25"/>
        </w:rPr>
        <w:t>Обратить внимание членов ПЖК «Полет»</w:t>
      </w:r>
      <w:r w:rsidR="00AA2A36" w:rsidRPr="00B10795">
        <w:rPr>
          <w:rStyle w:val="FontStyle17"/>
          <w:sz w:val="25"/>
          <w:szCs w:val="25"/>
        </w:rPr>
        <w:t xml:space="preserve">, всех собственников жилых помещений дома № 82 на постоянный рост задолженности по оплате жилищно-коммунальных услуг. Так, по состоянию на </w:t>
      </w:r>
      <w:r w:rsidR="00482EBC">
        <w:rPr>
          <w:rStyle w:val="FontStyle17"/>
          <w:sz w:val="25"/>
          <w:szCs w:val="25"/>
        </w:rPr>
        <w:t>31</w:t>
      </w:r>
      <w:r w:rsidR="00AA2A36" w:rsidRPr="00B10795">
        <w:rPr>
          <w:rStyle w:val="FontStyle17"/>
          <w:sz w:val="25"/>
          <w:szCs w:val="25"/>
        </w:rPr>
        <w:t>.</w:t>
      </w:r>
      <w:r w:rsidR="00482EBC">
        <w:rPr>
          <w:rStyle w:val="FontStyle17"/>
          <w:sz w:val="25"/>
          <w:szCs w:val="25"/>
        </w:rPr>
        <w:t>12</w:t>
      </w:r>
      <w:r w:rsidR="00AA2A36" w:rsidRPr="00B10795">
        <w:rPr>
          <w:rStyle w:val="FontStyle17"/>
          <w:sz w:val="25"/>
          <w:szCs w:val="25"/>
        </w:rPr>
        <w:t xml:space="preserve">.2014г. сумма </w:t>
      </w:r>
      <w:r w:rsidR="00482EBC">
        <w:rPr>
          <w:rStyle w:val="FontStyle17"/>
          <w:sz w:val="25"/>
          <w:szCs w:val="25"/>
        </w:rPr>
        <w:t xml:space="preserve">просроченной </w:t>
      </w:r>
      <w:r w:rsidR="00AA2A36" w:rsidRPr="00B10795">
        <w:rPr>
          <w:rStyle w:val="FontStyle17"/>
          <w:sz w:val="25"/>
          <w:szCs w:val="25"/>
        </w:rPr>
        <w:t>задолженности жителей дома состав</w:t>
      </w:r>
      <w:r w:rsidR="00482EBC">
        <w:rPr>
          <w:rStyle w:val="FontStyle17"/>
          <w:sz w:val="25"/>
          <w:szCs w:val="25"/>
        </w:rPr>
        <w:t xml:space="preserve">ила </w:t>
      </w:r>
      <w:r w:rsidR="00AA2A36" w:rsidRPr="00B10795">
        <w:rPr>
          <w:rStyle w:val="FontStyle17"/>
          <w:sz w:val="25"/>
          <w:szCs w:val="25"/>
        </w:rPr>
        <w:t xml:space="preserve"> </w:t>
      </w:r>
      <w:r w:rsidR="00482EBC" w:rsidRPr="00482EBC">
        <w:rPr>
          <w:rStyle w:val="FontStyle17"/>
          <w:b/>
          <w:sz w:val="25"/>
          <w:szCs w:val="25"/>
        </w:rPr>
        <w:t>891.368</w:t>
      </w:r>
      <w:r w:rsidR="00AA2A36" w:rsidRPr="00B10795">
        <w:rPr>
          <w:rStyle w:val="FontStyle15"/>
          <w:sz w:val="25"/>
          <w:szCs w:val="25"/>
        </w:rPr>
        <w:t xml:space="preserve"> руб.</w:t>
      </w:r>
    </w:p>
    <w:p w:rsidR="000A6EB5" w:rsidRPr="00B10795" w:rsidRDefault="00323425" w:rsidP="00396C40">
      <w:pPr>
        <w:pStyle w:val="Style7"/>
        <w:widowControl/>
        <w:tabs>
          <w:tab w:val="left" w:pos="984"/>
        </w:tabs>
        <w:spacing w:line="360" w:lineRule="auto"/>
        <w:ind w:firstLine="564"/>
        <w:rPr>
          <w:rStyle w:val="FontStyle17"/>
          <w:i/>
          <w:sz w:val="25"/>
          <w:szCs w:val="25"/>
        </w:rPr>
      </w:pPr>
      <w:r w:rsidRPr="00B10795">
        <w:rPr>
          <w:rStyle w:val="FontStyle17"/>
          <w:sz w:val="25"/>
          <w:szCs w:val="25"/>
        </w:rPr>
        <w:t>Правлению ПЖК «Полёт» строго выполнять требования жилищного</w:t>
      </w:r>
      <w:r w:rsidRPr="00B10795">
        <w:rPr>
          <w:rStyle w:val="FontStyle17"/>
          <w:sz w:val="25"/>
          <w:szCs w:val="25"/>
        </w:rPr>
        <w:br/>
        <w:t>законодательства РФ, постановления предыдущих Общих собраний и решения</w:t>
      </w:r>
      <w:r w:rsidRPr="00B10795">
        <w:rPr>
          <w:rStyle w:val="FontStyle17"/>
          <w:sz w:val="25"/>
          <w:szCs w:val="25"/>
        </w:rPr>
        <w:br/>
        <w:t>Правления ПЖК «Полёт» в части борьбы с должниками по жилищно-коммунальным</w:t>
      </w:r>
      <w:r w:rsidRPr="00B10795">
        <w:rPr>
          <w:rStyle w:val="FontStyle17"/>
          <w:sz w:val="25"/>
          <w:szCs w:val="25"/>
        </w:rPr>
        <w:br/>
        <w:t>платежам</w:t>
      </w:r>
      <w:r w:rsidR="002C1310" w:rsidRPr="00B10795">
        <w:rPr>
          <w:rStyle w:val="FontStyle17"/>
          <w:sz w:val="25"/>
          <w:szCs w:val="25"/>
        </w:rPr>
        <w:t>.</w:t>
      </w:r>
      <w:r w:rsidR="00291B02" w:rsidRPr="00B10795">
        <w:rPr>
          <w:rStyle w:val="FontStyle15"/>
          <w:b w:val="0"/>
          <w:sz w:val="25"/>
          <w:szCs w:val="25"/>
        </w:rPr>
        <w:t xml:space="preserve"> Потребовать от </w:t>
      </w:r>
      <w:r w:rsidR="00482EBC">
        <w:rPr>
          <w:rStyle w:val="FontStyle15"/>
          <w:b w:val="0"/>
          <w:sz w:val="25"/>
          <w:szCs w:val="25"/>
        </w:rPr>
        <w:t xml:space="preserve">должников </w:t>
      </w:r>
      <w:r w:rsidR="00291B02" w:rsidRPr="00B10795">
        <w:rPr>
          <w:rStyle w:val="FontStyle15"/>
          <w:b w:val="0"/>
          <w:sz w:val="25"/>
          <w:szCs w:val="25"/>
        </w:rPr>
        <w:t>погасить имеющуюся задолженность в течение трех месяцев. В случае невыполнения данного требования поставить вопрос об их исключении из членов ПЖК «Полет»</w:t>
      </w:r>
      <w:r w:rsidR="0038356E">
        <w:rPr>
          <w:rStyle w:val="FontStyle15"/>
          <w:b w:val="0"/>
          <w:sz w:val="25"/>
          <w:szCs w:val="25"/>
        </w:rPr>
        <w:t xml:space="preserve"> в соответствии с п. 4.8 Устава ПЖК «Полет»</w:t>
      </w:r>
      <w:r w:rsidR="00291B02" w:rsidRPr="00B10795">
        <w:rPr>
          <w:rStyle w:val="FontStyle15"/>
          <w:b w:val="0"/>
          <w:sz w:val="25"/>
          <w:szCs w:val="25"/>
        </w:rPr>
        <w:t>.</w:t>
      </w:r>
    </w:p>
    <w:p w:rsidR="00482EBC" w:rsidRDefault="0038356E" w:rsidP="00B970AE">
      <w:pPr>
        <w:pStyle w:val="Style10"/>
        <w:widowControl/>
        <w:tabs>
          <w:tab w:val="left" w:pos="993"/>
        </w:tabs>
        <w:spacing w:before="5" w:line="360" w:lineRule="auto"/>
        <w:ind w:firstLine="567"/>
        <w:jc w:val="both"/>
        <w:rPr>
          <w:sz w:val="25"/>
          <w:szCs w:val="25"/>
        </w:rPr>
      </w:pPr>
      <w:r>
        <w:rPr>
          <w:rStyle w:val="FontStyle17"/>
          <w:sz w:val="25"/>
          <w:szCs w:val="25"/>
        </w:rPr>
        <w:t>4</w:t>
      </w:r>
      <w:r w:rsidR="00B970AE">
        <w:rPr>
          <w:rStyle w:val="FontStyle17"/>
          <w:sz w:val="25"/>
          <w:szCs w:val="25"/>
        </w:rPr>
        <w:t xml:space="preserve">. </w:t>
      </w:r>
      <w:r w:rsidR="00482EBC" w:rsidRPr="00561FBB">
        <w:rPr>
          <w:rStyle w:val="FontStyle17"/>
          <w:sz w:val="25"/>
          <w:szCs w:val="25"/>
        </w:rPr>
        <w:t xml:space="preserve">Принять к сведению информацию председатель правления ПЖК «Полет» </w:t>
      </w:r>
      <w:r w:rsidR="00482EBC">
        <w:rPr>
          <w:rStyle w:val="FontStyle17"/>
          <w:sz w:val="25"/>
          <w:szCs w:val="25"/>
        </w:rPr>
        <w:t>Кузнецова Ю.И. о</w:t>
      </w:r>
      <w:r w:rsidR="00482EBC" w:rsidRPr="00561FBB">
        <w:t xml:space="preserve"> </w:t>
      </w:r>
      <w:r w:rsidR="00482EBC" w:rsidRPr="00561FBB">
        <w:rPr>
          <w:sz w:val="25"/>
          <w:szCs w:val="25"/>
        </w:rPr>
        <w:t>результатах судебного разбирательства между правлением ПЖК «Полет» и незаконно созданной «инициативной группой».</w:t>
      </w:r>
      <w:r w:rsidR="00482EBC">
        <w:rPr>
          <w:sz w:val="25"/>
          <w:szCs w:val="25"/>
        </w:rPr>
        <w:t xml:space="preserve"> Согласиться с предложением ревизионной комиссии прекратить судебные разбирательства за счет средств кооператива.</w:t>
      </w:r>
    </w:p>
    <w:p w:rsidR="0038356E" w:rsidRDefault="0038356E" w:rsidP="00B970AE">
      <w:pPr>
        <w:pStyle w:val="Style10"/>
        <w:widowControl/>
        <w:tabs>
          <w:tab w:val="left" w:pos="993"/>
        </w:tabs>
        <w:spacing w:before="5"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B970AE">
        <w:rPr>
          <w:sz w:val="25"/>
          <w:szCs w:val="25"/>
        </w:rPr>
        <w:t xml:space="preserve">. Разрешить правлению ПЖК «Полет» сдавать в аренду служебную квартиру № 183, </w:t>
      </w:r>
      <w:r w:rsidR="00A05FA1">
        <w:rPr>
          <w:sz w:val="25"/>
          <w:szCs w:val="25"/>
        </w:rPr>
        <w:t>для чего вывести данную квартиру из категории «служебная».</w:t>
      </w:r>
    </w:p>
    <w:p w:rsidR="00B970AE" w:rsidRDefault="0038356E" w:rsidP="00B970AE">
      <w:pPr>
        <w:pStyle w:val="Style10"/>
        <w:widowControl/>
        <w:tabs>
          <w:tab w:val="left" w:pos="993"/>
        </w:tabs>
        <w:spacing w:before="5"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6.</w:t>
      </w:r>
      <w:bookmarkStart w:id="0" w:name="_GoBack"/>
      <w:bookmarkEnd w:id="0"/>
      <w:r w:rsidR="00A05FA1">
        <w:rPr>
          <w:sz w:val="25"/>
          <w:szCs w:val="25"/>
        </w:rPr>
        <w:t xml:space="preserve"> З</w:t>
      </w:r>
      <w:r w:rsidR="00B970AE">
        <w:rPr>
          <w:sz w:val="25"/>
          <w:szCs w:val="25"/>
        </w:rPr>
        <w:t>аключ</w:t>
      </w:r>
      <w:r w:rsidR="00A05FA1">
        <w:rPr>
          <w:sz w:val="25"/>
          <w:szCs w:val="25"/>
        </w:rPr>
        <w:t>ение</w:t>
      </w:r>
      <w:r w:rsidR="00B970AE">
        <w:rPr>
          <w:sz w:val="25"/>
          <w:szCs w:val="25"/>
        </w:rPr>
        <w:t xml:space="preserve"> договор</w:t>
      </w:r>
      <w:r w:rsidR="00A05FA1">
        <w:rPr>
          <w:sz w:val="25"/>
          <w:szCs w:val="25"/>
        </w:rPr>
        <w:t>ов</w:t>
      </w:r>
      <w:r w:rsidR="00B970AE">
        <w:rPr>
          <w:sz w:val="25"/>
          <w:szCs w:val="25"/>
        </w:rPr>
        <w:t xml:space="preserve"> аренды рекламного поля и эксплуатацию рекламных конструкций на фасадах дома </w:t>
      </w:r>
      <w:r w:rsidR="00A05FA1">
        <w:rPr>
          <w:sz w:val="25"/>
          <w:szCs w:val="25"/>
        </w:rPr>
        <w:t xml:space="preserve">осуществлять </w:t>
      </w:r>
      <w:r w:rsidR="00B970AE">
        <w:rPr>
          <w:sz w:val="25"/>
          <w:szCs w:val="25"/>
        </w:rPr>
        <w:t>при условии согласования рекламных конструкций с МУП «Реклама».</w:t>
      </w:r>
    </w:p>
    <w:p w:rsidR="00B970AE" w:rsidRDefault="00B970AE" w:rsidP="00482EBC">
      <w:pPr>
        <w:pStyle w:val="Style7"/>
        <w:widowControl/>
        <w:tabs>
          <w:tab w:val="left" w:pos="869"/>
        </w:tabs>
        <w:spacing w:before="60" w:line="360" w:lineRule="auto"/>
        <w:ind w:firstLine="567"/>
        <w:rPr>
          <w:rStyle w:val="FontStyle17"/>
          <w:sz w:val="25"/>
          <w:szCs w:val="25"/>
        </w:rPr>
      </w:pPr>
    </w:p>
    <w:p w:rsidR="00D06054" w:rsidRPr="00B10795" w:rsidRDefault="00D06054" w:rsidP="00482EBC">
      <w:pPr>
        <w:pStyle w:val="Style7"/>
        <w:widowControl/>
        <w:tabs>
          <w:tab w:val="left" w:pos="869"/>
        </w:tabs>
        <w:spacing w:before="60" w:line="360" w:lineRule="auto"/>
        <w:ind w:firstLine="567"/>
        <w:rPr>
          <w:rStyle w:val="FontStyle17"/>
          <w:sz w:val="25"/>
          <w:szCs w:val="25"/>
        </w:rPr>
      </w:pPr>
      <w:r w:rsidRPr="00B10795">
        <w:rPr>
          <w:rStyle w:val="FontStyle17"/>
          <w:sz w:val="25"/>
          <w:szCs w:val="25"/>
        </w:rPr>
        <w:lastRenderedPageBreak/>
        <w:t>Правлению ПЖК «Полет» составить и утвердить на очередном заседании план</w:t>
      </w:r>
      <w:r w:rsidRPr="00B10795">
        <w:rPr>
          <w:rStyle w:val="FontStyle17"/>
          <w:sz w:val="25"/>
          <w:szCs w:val="25"/>
        </w:rPr>
        <w:br/>
        <w:t xml:space="preserve">реализации замечаний и предложений </w:t>
      </w:r>
      <w:r w:rsidR="000D0842" w:rsidRPr="00B10795">
        <w:rPr>
          <w:rStyle w:val="FontStyle17"/>
          <w:sz w:val="25"/>
          <w:szCs w:val="25"/>
        </w:rPr>
        <w:t>членов Кооператива и собственников жилых помещений дома № 82, высказанных в ходе проведения Общего собрания</w:t>
      </w:r>
    </w:p>
    <w:p w:rsidR="00256186" w:rsidRDefault="00256186" w:rsidP="0011579C">
      <w:pPr>
        <w:pStyle w:val="Style10"/>
        <w:widowControl/>
        <w:tabs>
          <w:tab w:val="left" w:pos="993"/>
        </w:tabs>
        <w:spacing w:line="360" w:lineRule="auto"/>
        <w:ind w:firstLine="0"/>
        <w:jc w:val="both"/>
        <w:rPr>
          <w:rStyle w:val="FontStyle17"/>
          <w:b/>
          <w:sz w:val="25"/>
          <w:szCs w:val="25"/>
        </w:rPr>
      </w:pPr>
    </w:p>
    <w:p w:rsidR="00396C40" w:rsidRPr="00B10795" w:rsidRDefault="00396C40" w:rsidP="00806FB1">
      <w:pPr>
        <w:pStyle w:val="Style10"/>
        <w:widowControl/>
        <w:tabs>
          <w:tab w:val="left" w:pos="993"/>
        </w:tabs>
        <w:spacing w:before="240" w:line="360" w:lineRule="auto"/>
        <w:ind w:left="567" w:firstLine="0"/>
        <w:jc w:val="both"/>
        <w:rPr>
          <w:rStyle w:val="FontStyle17"/>
          <w:b/>
          <w:sz w:val="25"/>
          <w:szCs w:val="25"/>
        </w:rPr>
      </w:pPr>
      <w:r w:rsidRPr="00B10795">
        <w:rPr>
          <w:rStyle w:val="FontStyle17"/>
          <w:b/>
          <w:sz w:val="25"/>
          <w:szCs w:val="25"/>
        </w:rPr>
        <w:t>Председатель общего собрания</w:t>
      </w:r>
    </w:p>
    <w:p w:rsidR="00F95AFE" w:rsidRPr="00B10795" w:rsidRDefault="00F95AFE" w:rsidP="00806FB1">
      <w:pPr>
        <w:pStyle w:val="Style10"/>
        <w:widowControl/>
        <w:tabs>
          <w:tab w:val="left" w:pos="993"/>
        </w:tabs>
        <w:spacing w:before="5" w:line="360" w:lineRule="auto"/>
        <w:ind w:left="567" w:firstLine="0"/>
        <w:jc w:val="both"/>
        <w:rPr>
          <w:rStyle w:val="FontStyle17"/>
          <w:b/>
          <w:sz w:val="25"/>
          <w:szCs w:val="25"/>
        </w:rPr>
      </w:pPr>
    </w:p>
    <w:p w:rsidR="00396C40" w:rsidRPr="00B10795" w:rsidRDefault="00396C40" w:rsidP="00806FB1">
      <w:pPr>
        <w:pStyle w:val="Style10"/>
        <w:widowControl/>
        <w:tabs>
          <w:tab w:val="left" w:pos="993"/>
        </w:tabs>
        <w:spacing w:before="5" w:line="360" w:lineRule="auto"/>
        <w:ind w:left="567" w:firstLine="0"/>
        <w:jc w:val="both"/>
        <w:rPr>
          <w:rStyle w:val="FontStyle17"/>
          <w:b/>
          <w:sz w:val="25"/>
          <w:szCs w:val="25"/>
        </w:rPr>
      </w:pPr>
      <w:r w:rsidRPr="00B10795">
        <w:rPr>
          <w:rStyle w:val="FontStyle17"/>
          <w:b/>
          <w:sz w:val="25"/>
          <w:szCs w:val="25"/>
        </w:rPr>
        <w:t>Секретарь общего собрания</w:t>
      </w:r>
    </w:p>
    <w:sectPr w:rsidR="00396C40" w:rsidRPr="00B10795" w:rsidSect="008618A5">
      <w:footerReference w:type="default" r:id="rId8"/>
      <w:pgSz w:w="11905" w:h="16837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1D" w:rsidRDefault="005C631D">
      <w:r>
        <w:separator/>
      </w:r>
    </w:p>
  </w:endnote>
  <w:endnote w:type="continuationSeparator" w:id="0">
    <w:p w:rsidR="005C631D" w:rsidRDefault="005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D" w:rsidRDefault="00323425">
    <w:pPr>
      <w:pStyle w:val="Style6"/>
      <w:widowControl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38356E">
      <w:rPr>
        <w:rStyle w:val="FontStyle17"/>
        <w:noProof/>
      </w:rPr>
      <w:t>3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1D" w:rsidRDefault="005C631D">
      <w:r>
        <w:separator/>
      </w:r>
    </w:p>
  </w:footnote>
  <w:footnote w:type="continuationSeparator" w:id="0">
    <w:p w:rsidR="005C631D" w:rsidRDefault="005C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540B56"/>
    <w:lvl w:ilvl="0">
      <w:numFmt w:val="bullet"/>
      <w:lvlText w:val="*"/>
      <w:lvlJc w:val="left"/>
    </w:lvl>
  </w:abstractNum>
  <w:abstractNum w:abstractNumId="1">
    <w:nsid w:val="01415B4C"/>
    <w:multiLevelType w:val="hybridMultilevel"/>
    <w:tmpl w:val="646E5AC8"/>
    <w:lvl w:ilvl="0" w:tplc="B8FC399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0A790794"/>
    <w:multiLevelType w:val="hybridMultilevel"/>
    <w:tmpl w:val="3A3A2ED0"/>
    <w:lvl w:ilvl="0" w:tplc="1F5EB6E6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154A6A80"/>
    <w:multiLevelType w:val="singleLevel"/>
    <w:tmpl w:val="237247A2"/>
    <w:lvl w:ilvl="0">
      <w:start w:val="9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4">
    <w:nsid w:val="160A43DB"/>
    <w:multiLevelType w:val="hybridMultilevel"/>
    <w:tmpl w:val="63FAC272"/>
    <w:lvl w:ilvl="0" w:tplc="DD68692E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D85DF6"/>
    <w:multiLevelType w:val="hybridMultilevel"/>
    <w:tmpl w:val="F3AC990C"/>
    <w:lvl w:ilvl="0" w:tplc="B8FC3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27D53"/>
    <w:multiLevelType w:val="hybridMultilevel"/>
    <w:tmpl w:val="2CFAE6D8"/>
    <w:lvl w:ilvl="0" w:tplc="EE4A2B1E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7">
    <w:nsid w:val="3A755C98"/>
    <w:multiLevelType w:val="hybridMultilevel"/>
    <w:tmpl w:val="09E26C44"/>
    <w:lvl w:ilvl="0" w:tplc="ED544B16">
      <w:start w:val="1"/>
      <w:numFmt w:val="decimal"/>
      <w:lvlText w:val="%1."/>
      <w:lvlJc w:val="left"/>
      <w:pPr>
        <w:ind w:left="124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>
    <w:nsid w:val="3E8C39E2"/>
    <w:multiLevelType w:val="hybridMultilevel"/>
    <w:tmpl w:val="50321052"/>
    <w:lvl w:ilvl="0" w:tplc="F98AB82E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9">
    <w:nsid w:val="3FC64212"/>
    <w:multiLevelType w:val="singleLevel"/>
    <w:tmpl w:val="00FABF9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4B803FF3"/>
    <w:multiLevelType w:val="hybridMultilevel"/>
    <w:tmpl w:val="F96411EC"/>
    <w:lvl w:ilvl="0" w:tplc="A7248EC0">
      <w:start w:val="1"/>
      <w:numFmt w:val="decimal"/>
      <w:lvlText w:val="%1."/>
      <w:lvlJc w:val="left"/>
      <w:pPr>
        <w:ind w:left="152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1">
    <w:nsid w:val="54690CC3"/>
    <w:multiLevelType w:val="hybridMultilevel"/>
    <w:tmpl w:val="5B94DA4A"/>
    <w:lvl w:ilvl="0" w:tplc="3C6097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62A4CD3"/>
    <w:multiLevelType w:val="hybridMultilevel"/>
    <w:tmpl w:val="76C49A14"/>
    <w:lvl w:ilvl="0" w:tplc="F5BCBE3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75BA25E5"/>
    <w:multiLevelType w:val="hybridMultilevel"/>
    <w:tmpl w:val="C61E167C"/>
    <w:lvl w:ilvl="0" w:tplc="B8FC399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77AC611E"/>
    <w:multiLevelType w:val="hybridMultilevel"/>
    <w:tmpl w:val="9E9A146C"/>
    <w:lvl w:ilvl="0" w:tplc="EE4A2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A2797"/>
    <w:multiLevelType w:val="hybridMultilevel"/>
    <w:tmpl w:val="76ECB0DA"/>
    <w:lvl w:ilvl="0" w:tplc="EC7E39B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6">
    <w:nsid w:val="7FD44AC4"/>
    <w:multiLevelType w:val="hybridMultilevel"/>
    <w:tmpl w:val="F9281DD6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16"/>
  </w:num>
  <w:num w:numId="10">
    <w:abstractNumId w:val="6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4A"/>
    <w:rsid w:val="00003388"/>
    <w:rsid w:val="000036D0"/>
    <w:rsid w:val="00013D46"/>
    <w:rsid w:val="00062398"/>
    <w:rsid w:val="0006432A"/>
    <w:rsid w:val="000912C2"/>
    <w:rsid w:val="000A6EB5"/>
    <w:rsid w:val="000C6FC2"/>
    <w:rsid w:val="000D0842"/>
    <w:rsid w:val="00114906"/>
    <w:rsid w:val="0011579C"/>
    <w:rsid w:val="00124246"/>
    <w:rsid w:val="0019009B"/>
    <w:rsid w:val="002554CE"/>
    <w:rsid w:val="00256186"/>
    <w:rsid w:val="00285F9C"/>
    <w:rsid w:val="00286B85"/>
    <w:rsid w:val="00291B02"/>
    <w:rsid w:val="002B7A1D"/>
    <w:rsid w:val="002C1310"/>
    <w:rsid w:val="002C3CF5"/>
    <w:rsid w:val="002D55FB"/>
    <w:rsid w:val="002D63E0"/>
    <w:rsid w:val="003013CC"/>
    <w:rsid w:val="00323425"/>
    <w:rsid w:val="0038356E"/>
    <w:rsid w:val="00390F25"/>
    <w:rsid w:val="00396C40"/>
    <w:rsid w:val="003F0A0C"/>
    <w:rsid w:val="00457308"/>
    <w:rsid w:val="00482EBC"/>
    <w:rsid w:val="00483FD0"/>
    <w:rsid w:val="004B05F5"/>
    <w:rsid w:val="005010F9"/>
    <w:rsid w:val="0052259B"/>
    <w:rsid w:val="00553D86"/>
    <w:rsid w:val="00561FBB"/>
    <w:rsid w:val="005B7048"/>
    <w:rsid w:val="005C631D"/>
    <w:rsid w:val="005F7AE5"/>
    <w:rsid w:val="00611DAF"/>
    <w:rsid w:val="00627AC5"/>
    <w:rsid w:val="006625EA"/>
    <w:rsid w:val="006B099B"/>
    <w:rsid w:val="00732F6F"/>
    <w:rsid w:val="00803E91"/>
    <w:rsid w:val="00804D09"/>
    <w:rsid w:val="00806FB1"/>
    <w:rsid w:val="00810FE8"/>
    <w:rsid w:val="00845535"/>
    <w:rsid w:val="008618A5"/>
    <w:rsid w:val="00886A9A"/>
    <w:rsid w:val="00920AB5"/>
    <w:rsid w:val="00987BF3"/>
    <w:rsid w:val="009C6482"/>
    <w:rsid w:val="009D2068"/>
    <w:rsid w:val="009F2A08"/>
    <w:rsid w:val="009F6A43"/>
    <w:rsid w:val="00A05FA1"/>
    <w:rsid w:val="00A151AE"/>
    <w:rsid w:val="00A36032"/>
    <w:rsid w:val="00A36ACD"/>
    <w:rsid w:val="00A7577D"/>
    <w:rsid w:val="00A81423"/>
    <w:rsid w:val="00A939E6"/>
    <w:rsid w:val="00AA2A36"/>
    <w:rsid w:val="00AC0F28"/>
    <w:rsid w:val="00AD49EB"/>
    <w:rsid w:val="00AD73EB"/>
    <w:rsid w:val="00AF0EF1"/>
    <w:rsid w:val="00AF49A6"/>
    <w:rsid w:val="00B10795"/>
    <w:rsid w:val="00B54563"/>
    <w:rsid w:val="00B55D52"/>
    <w:rsid w:val="00B970AE"/>
    <w:rsid w:val="00B976DA"/>
    <w:rsid w:val="00BA4B54"/>
    <w:rsid w:val="00BA533B"/>
    <w:rsid w:val="00BB06D7"/>
    <w:rsid w:val="00C14E0A"/>
    <w:rsid w:val="00C466CC"/>
    <w:rsid w:val="00C81304"/>
    <w:rsid w:val="00CA7D9D"/>
    <w:rsid w:val="00CB489B"/>
    <w:rsid w:val="00CC3B1A"/>
    <w:rsid w:val="00CC5418"/>
    <w:rsid w:val="00D06054"/>
    <w:rsid w:val="00D16A7D"/>
    <w:rsid w:val="00D402AB"/>
    <w:rsid w:val="00D83C68"/>
    <w:rsid w:val="00DA2D5C"/>
    <w:rsid w:val="00DE5C9B"/>
    <w:rsid w:val="00E13E4A"/>
    <w:rsid w:val="00E34765"/>
    <w:rsid w:val="00E46881"/>
    <w:rsid w:val="00E57A3A"/>
    <w:rsid w:val="00EE5382"/>
    <w:rsid w:val="00EF370F"/>
    <w:rsid w:val="00F33E21"/>
    <w:rsid w:val="00F95AFE"/>
    <w:rsid w:val="00FA62F9"/>
    <w:rsid w:val="00FB6A8B"/>
    <w:rsid w:val="00FD485A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0" w:lineRule="exact"/>
      <w:ind w:hanging="1896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15" w:lineRule="exact"/>
      <w:ind w:hanging="33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418" w:lineRule="exact"/>
      <w:ind w:firstLine="516"/>
      <w:jc w:val="both"/>
    </w:pPr>
  </w:style>
  <w:style w:type="paragraph" w:customStyle="1" w:styleId="Style8">
    <w:name w:val="Style8"/>
    <w:basedOn w:val="a"/>
    <w:uiPriority w:val="99"/>
    <w:pPr>
      <w:spacing w:line="428" w:lineRule="exact"/>
      <w:ind w:firstLine="437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418" w:lineRule="exact"/>
      <w:ind w:firstLine="281"/>
    </w:pPr>
  </w:style>
  <w:style w:type="paragraph" w:customStyle="1" w:styleId="Style11">
    <w:name w:val="Style11"/>
    <w:basedOn w:val="a"/>
    <w:uiPriority w:val="99"/>
    <w:pPr>
      <w:spacing w:line="416" w:lineRule="exact"/>
      <w:ind w:firstLine="564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425" w:lineRule="exact"/>
      <w:ind w:firstLine="281"/>
      <w:jc w:val="both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A5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3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032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810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80" w:lineRule="exact"/>
      <w:ind w:hanging="1896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15" w:lineRule="exact"/>
      <w:ind w:hanging="33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418" w:lineRule="exact"/>
      <w:ind w:firstLine="516"/>
      <w:jc w:val="both"/>
    </w:pPr>
  </w:style>
  <w:style w:type="paragraph" w:customStyle="1" w:styleId="Style8">
    <w:name w:val="Style8"/>
    <w:basedOn w:val="a"/>
    <w:uiPriority w:val="99"/>
    <w:pPr>
      <w:spacing w:line="428" w:lineRule="exact"/>
      <w:ind w:firstLine="437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418" w:lineRule="exact"/>
      <w:ind w:firstLine="281"/>
    </w:pPr>
  </w:style>
  <w:style w:type="paragraph" w:customStyle="1" w:styleId="Style11">
    <w:name w:val="Style11"/>
    <w:basedOn w:val="a"/>
    <w:uiPriority w:val="99"/>
    <w:pPr>
      <w:spacing w:line="416" w:lineRule="exact"/>
      <w:ind w:firstLine="564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425" w:lineRule="exact"/>
      <w:ind w:firstLine="281"/>
      <w:jc w:val="both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A5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3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032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810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</cp:lastModifiedBy>
  <cp:revision>6</cp:revision>
  <cp:lastPrinted>2015-04-04T14:31:00Z</cp:lastPrinted>
  <dcterms:created xsi:type="dcterms:W3CDTF">2015-04-04T14:31:00Z</dcterms:created>
  <dcterms:modified xsi:type="dcterms:W3CDTF">2015-04-10T08:06:00Z</dcterms:modified>
</cp:coreProperties>
</file>